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64D11E9E" w:rsidR="00B77F6B" w:rsidRPr="00862F89" w:rsidRDefault="00B77F6B" w:rsidP="556F7118">
      <w:pPr>
        <w:jc w:val="center"/>
        <w:rPr>
          <w:b/>
          <w:bCs/>
          <w:sz w:val="20"/>
          <w:szCs w:val="20"/>
          <w:lang w:val="kk-KZ"/>
        </w:rPr>
      </w:pPr>
      <w:r w:rsidRPr="556F7118">
        <w:rPr>
          <w:b/>
          <w:bCs/>
          <w:sz w:val="20"/>
          <w:szCs w:val="20"/>
          <w:lang w:val="kk-KZ"/>
        </w:rPr>
        <w:t>20</w:t>
      </w:r>
      <w:r w:rsidR="0063063E">
        <w:rPr>
          <w:b/>
          <w:bCs/>
          <w:sz w:val="20"/>
          <w:szCs w:val="20"/>
          <w:lang w:val="kk-KZ"/>
        </w:rPr>
        <w:t>25</w:t>
      </w:r>
      <w:r w:rsidRPr="556F7118">
        <w:rPr>
          <w:b/>
          <w:bCs/>
          <w:sz w:val="20"/>
          <w:szCs w:val="20"/>
          <w:lang w:val="kk-KZ"/>
        </w:rPr>
        <w:t>-20</w:t>
      </w:r>
      <w:r w:rsidR="0063063E">
        <w:rPr>
          <w:b/>
          <w:bCs/>
          <w:sz w:val="20"/>
          <w:szCs w:val="20"/>
          <w:lang w:val="kk-KZ"/>
        </w:rPr>
        <w:t>26</w:t>
      </w:r>
      <w:r w:rsidR="00872B96">
        <w:rPr>
          <w:b/>
          <w:bCs/>
          <w:sz w:val="20"/>
          <w:szCs w:val="20"/>
          <w:lang w:val="kk-KZ"/>
        </w:rPr>
        <w:t xml:space="preserve"> </w:t>
      </w:r>
      <w:r w:rsidRPr="556F7118">
        <w:rPr>
          <w:b/>
          <w:bCs/>
          <w:sz w:val="20"/>
          <w:szCs w:val="20"/>
          <w:lang w:val="kk-KZ"/>
        </w:rPr>
        <w:t>оқу жылының күзгі семестрі</w:t>
      </w:r>
    </w:p>
    <w:p w14:paraId="2675C83A" w14:textId="33C454AB" w:rsidR="00B77F6B" w:rsidRPr="00CE34F5" w:rsidRDefault="00B77F6B" w:rsidP="00B77F6B">
      <w:pPr>
        <w:jc w:val="center"/>
        <w:rPr>
          <w:b/>
          <w:sz w:val="20"/>
          <w:szCs w:val="20"/>
          <w:lang w:val="kk-KZ"/>
        </w:rPr>
      </w:pPr>
      <w:r w:rsidRPr="00CE34F5">
        <w:rPr>
          <w:b/>
          <w:sz w:val="20"/>
          <w:szCs w:val="20"/>
          <w:lang w:val="kk-KZ"/>
        </w:rPr>
        <w:t>«</w:t>
      </w:r>
      <w:r w:rsidR="008F0DB4" w:rsidRPr="00CE34F5">
        <w:rPr>
          <w:b/>
          <w:bCs/>
          <w:sz w:val="20"/>
          <w:szCs w:val="20"/>
          <w:shd w:val="clear" w:color="auto" w:fill="FFFFFF"/>
          <w:lang w:val="kk-KZ"/>
        </w:rPr>
        <w:t>Математикалық және компьютерлік модельдеу (</w:t>
      </w:r>
      <w:r w:rsidR="00224E2C" w:rsidRPr="00CE34F5">
        <w:rPr>
          <w:b/>
          <w:bCs/>
          <w:sz w:val="20"/>
          <w:szCs w:val="20"/>
          <w:shd w:val="clear" w:color="auto" w:fill="FFFFFF"/>
        </w:rPr>
        <w:t>8</w:t>
      </w:r>
      <w:r w:rsidR="00224E2C" w:rsidRPr="00CE34F5">
        <w:rPr>
          <w:b/>
          <w:bCs/>
          <w:sz w:val="20"/>
          <w:szCs w:val="20"/>
          <w:shd w:val="clear" w:color="auto" w:fill="FFFFFF"/>
          <w:lang w:val="en-US"/>
        </w:rPr>
        <w:t>D</w:t>
      </w:r>
      <w:r w:rsidR="00224E2C" w:rsidRPr="00CE34F5">
        <w:rPr>
          <w:b/>
          <w:bCs/>
          <w:sz w:val="20"/>
          <w:szCs w:val="20"/>
          <w:shd w:val="clear" w:color="auto" w:fill="FFFFFF"/>
          <w:lang w:val="kk-KZ"/>
        </w:rPr>
        <w:t>06104</w:t>
      </w:r>
      <w:r w:rsidR="008F0DB4" w:rsidRPr="00CE34F5">
        <w:rPr>
          <w:b/>
          <w:bCs/>
          <w:sz w:val="20"/>
          <w:szCs w:val="20"/>
          <w:shd w:val="clear" w:color="auto" w:fill="FFFFFF"/>
          <w:lang w:val="kk-KZ"/>
        </w:rPr>
        <w:t>)</w:t>
      </w:r>
      <w:r w:rsidRPr="00CE34F5">
        <w:rPr>
          <w:b/>
          <w:sz w:val="20"/>
          <w:szCs w:val="20"/>
          <w:lang w:val="kk-KZ"/>
        </w:rPr>
        <w:t xml:space="preserve">» білім беру бағдарламасы </w:t>
      </w:r>
    </w:p>
    <w:p w14:paraId="61BA6E00" w14:textId="77777777" w:rsidR="00FC1689" w:rsidRPr="008F0DB4" w:rsidRDefault="00FC1689" w:rsidP="00591BDF">
      <w:pPr>
        <w:rPr>
          <w:b/>
          <w:sz w:val="20"/>
          <w:szCs w:val="20"/>
          <w:lang w:val="kk-KZ"/>
        </w:rPr>
      </w:pPr>
    </w:p>
    <w:p w14:paraId="08DD5C4C" w14:textId="4F50DDAC" w:rsidR="00227FC8" w:rsidRPr="00224E2C" w:rsidRDefault="00227FC8" w:rsidP="0010667E">
      <w:pPr>
        <w:ind w:left="-851"/>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3F2DC5" w14:paraId="5604C441" w14:textId="77777777" w:rsidTr="0018251C">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5604C43C" w14:textId="3EB6A457" w:rsidR="008F0DB4" w:rsidRPr="00CE34F5" w:rsidRDefault="00B77F6B" w:rsidP="003E152F">
            <w:pPr>
              <w:rPr>
                <w:b/>
                <w:sz w:val="20"/>
                <w:szCs w:val="20"/>
              </w:rPr>
            </w:pPr>
            <w:r w:rsidRPr="00CE34F5">
              <w:rPr>
                <w:b/>
                <w:sz w:val="20"/>
                <w:szCs w:val="20"/>
                <w:lang w:val="kk-KZ"/>
              </w:rPr>
              <w:t xml:space="preserve">Пәннің </w:t>
            </w:r>
            <w:r w:rsidR="00D72B7E" w:rsidRPr="00CE34F5">
              <w:rPr>
                <w:b/>
                <w:bCs/>
                <w:sz w:val="20"/>
                <w:szCs w:val="20"/>
                <w:lang w:val="kk-KZ"/>
              </w:rPr>
              <w:t>коды</w:t>
            </w:r>
            <w:r w:rsidR="728A052F" w:rsidRPr="00CE34F5">
              <w:rPr>
                <w:b/>
                <w:bCs/>
                <w:sz w:val="20"/>
                <w:szCs w:val="20"/>
                <w:lang w:val="kk-KZ"/>
              </w:rPr>
              <w:t xml:space="preserve"> </w:t>
            </w:r>
            <w:r w:rsidR="00E5557B" w:rsidRPr="00CE34F5">
              <w:rPr>
                <w:b/>
                <w:bCs/>
                <w:sz w:val="20"/>
                <w:szCs w:val="20"/>
                <w:lang w:val="kk-KZ"/>
              </w:rPr>
              <w:t xml:space="preserve">және </w:t>
            </w:r>
            <w:r w:rsidRPr="00CE34F5">
              <w:rPr>
                <w:b/>
                <w:sz w:val="20"/>
                <w:szCs w:val="20"/>
                <w:lang w:val="kk-KZ"/>
              </w:rPr>
              <w:t>атауы</w:t>
            </w:r>
            <w:r w:rsidR="003E152F" w:rsidRPr="00CE34F5">
              <w:rPr>
                <w:b/>
                <w:sz w:val="20"/>
                <w:szCs w:val="20"/>
              </w:rPr>
              <w:t xml:space="preserve"> </w:t>
            </w:r>
            <w:r w:rsidR="003E152F" w:rsidRPr="00CE34F5">
              <w:rPr>
                <w:b/>
                <w:sz w:val="20"/>
                <w:szCs w:val="20"/>
                <w:lang w:val="en-US"/>
              </w:rPr>
              <w:t>ChMNTTT</w:t>
            </w:r>
            <w:r w:rsidR="003E152F" w:rsidRPr="00CE34F5">
              <w:rPr>
                <w:b/>
                <w:sz w:val="20"/>
                <w:szCs w:val="20"/>
              </w:rPr>
              <w:t xml:space="preserve"> 7302</w:t>
            </w:r>
            <w:r w:rsidR="008F0DB4" w:rsidRPr="00CE34F5">
              <w:rPr>
                <w:b/>
                <w:bCs/>
                <w:sz w:val="20"/>
                <w:szCs w:val="20"/>
                <w:shd w:val="clear" w:color="auto" w:fill="FFFFFF"/>
              </w:rPr>
              <w:t>,</w:t>
            </w:r>
            <w:r w:rsidR="005801E3" w:rsidRPr="00CE34F5">
              <w:rPr>
                <w:b/>
                <w:bCs/>
                <w:sz w:val="20"/>
                <w:szCs w:val="20"/>
                <w:shd w:val="clear" w:color="auto" w:fill="FFFFFF"/>
              </w:rPr>
              <w:t xml:space="preserve"> </w:t>
            </w:r>
            <w:r w:rsidR="008F0DB4" w:rsidRPr="00CE34F5">
              <w:rPr>
                <w:b/>
                <w:bCs/>
                <w:sz w:val="20"/>
                <w:szCs w:val="20"/>
                <w:shd w:val="clear" w:color="auto" w:fill="FFFFFF"/>
              </w:rPr>
              <w:t xml:space="preserve"> </w:t>
            </w:r>
            <w:r w:rsidR="009D2F3F" w:rsidRPr="00CE34F5">
              <w:rPr>
                <w:b/>
                <w:bCs/>
                <w:color w:val="15428B"/>
                <w:sz w:val="20"/>
                <w:szCs w:val="20"/>
                <w:shd w:val="clear" w:color="auto" w:fill="FFFFFF"/>
              </w:rPr>
              <w:t> </w:t>
            </w:r>
            <w:r w:rsidR="009D2F3F" w:rsidRPr="00CE34F5">
              <w:rPr>
                <w:b/>
                <w:bCs/>
                <w:sz w:val="20"/>
                <w:szCs w:val="20"/>
                <w:shd w:val="clear" w:color="auto" w:fill="FFFFFF"/>
              </w:rPr>
              <w:t>Стационарлы емес үш өлшемді турбулентті ағындарды сандық модельдеу</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16795B7" w14:textId="0716965A" w:rsidR="00E55C26" w:rsidRPr="00586A65" w:rsidRDefault="00B77F6B" w:rsidP="005F518B">
            <w:pPr>
              <w:rPr>
                <w:b/>
                <w:sz w:val="20"/>
                <w:szCs w:val="20"/>
              </w:rPr>
            </w:pPr>
            <w:r w:rsidRPr="0018251C">
              <w:rPr>
                <w:b/>
                <w:sz w:val="20"/>
                <w:szCs w:val="20"/>
                <w:lang w:val="kk-KZ"/>
              </w:rPr>
              <w:t xml:space="preserve">Білім алушының өзіндік жұмысын </w:t>
            </w:r>
          </w:p>
          <w:p w14:paraId="4C1423F1" w14:textId="09262C67" w:rsidR="005F518B" w:rsidRPr="00586A65" w:rsidRDefault="005F518B" w:rsidP="005F518B">
            <w:pPr>
              <w:rPr>
                <w:b/>
                <w:sz w:val="20"/>
                <w:szCs w:val="20"/>
              </w:rPr>
            </w:pPr>
            <w:r w:rsidRPr="00586A65">
              <w:rPr>
                <w:b/>
                <w:sz w:val="20"/>
                <w:szCs w:val="20"/>
              </w:rPr>
              <w:t>(</w:t>
            </w:r>
            <w:r w:rsidR="00B77F6B" w:rsidRPr="0018251C">
              <w:rPr>
                <w:b/>
                <w:sz w:val="20"/>
                <w:szCs w:val="20"/>
                <w:lang w:val="kk-KZ"/>
              </w:rPr>
              <w:t>БӨЖ</w:t>
            </w:r>
            <w:r w:rsidRPr="00586A65">
              <w:rPr>
                <w:b/>
                <w:sz w:val="20"/>
                <w:szCs w:val="20"/>
              </w:rPr>
              <w:t>)</w:t>
            </w:r>
          </w:p>
          <w:p w14:paraId="5604C43D" w14:textId="01EC0974" w:rsidR="00AC0EFC" w:rsidRPr="00586A65" w:rsidRDefault="00AC0EFC" w:rsidP="00EB0909">
            <w:pPr>
              <w:rPr>
                <w:bCs/>
                <w:i/>
                <w:iCs/>
                <w:sz w:val="20"/>
                <w:szCs w:val="20"/>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3E" w14:textId="542A0ACB" w:rsidR="00E55C26" w:rsidRPr="0018251C" w:rsidRDefault="00E55C26" w:rsidP="0043016B">
            <w:pPr>
              <w:jc w:val="center"/>
              <w:rPr>
                <w:b/>
                <w:sz w:val="20"/>
                <w:szCs w:val="20"/>
                <w:lang w:val="en-US"/>
              </w:rPr>
            </w:pPr>
            <w:r w:rsidRPr="0018251C">
              <w:rPr>
                <w:b/>
                <w:sz w:val="20"/>
                <w:szCs w:val="20"/>
              </w:rPr>
              <w:t>К</w:t>
            </w:r>
            <w:r w:rsidRPr="0018251C">
              <w:rPr>
                <w:b/>
                <w:sz w:val="20"/>
                <w:szCs w:val="20"/>
                <w:lang w:val="kk-KZ"/>
              </w:rPr>
              <w:t>редит</w:t>
            </w:r>
            <w:r w:rsidR="0043016B" w:rsidRPr="0018251C">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AC388A" w14:textId="77777777" w:rsidR="00E55C26" w:rsidRPr="0018251C" w:rsidRDefault="0043016B" w:rsidP="009A44E4">
            <w:pPr>
              <w:rPr>
                <w:b/>
                <w:sz w:val="20"/>
                <w:szCs w:val="20"/>
                <w:lang w:val="kk-KZ"/>
              </w:rPr>
            </w:pPr>
            <w:r w:rsidRPr="0018251C">
              <w:rPr>
                <w:b/>
                <w:sz w:val="20"/>
                <w:szCs w:val="20"/>
                <w:lang w:val="kk-KZ"/>
              </w:rPr>
              <w:t>К</w:t>
            </w:r>
            <w:r w:rsidR="00E55C26" w:rsidRPr="0018251C">
              <w:rPr>
                <w:b/>
                <w:sz w:val="20"/>
                <w:szCs w:val="20"/>
              </w:rPr>
              <w:t>редит</w:t>
            </w:r>
            <w:r w:rsidRPr="0018251C">
              <w:rPr>
                <w:b/>
                <w:sz w:val="20"/>
                <w:szCs w:val="20"/>
                <w:lang w:val="kk-KZ"/>
              </w:rPr>
              <w:t>-тердің</w:t>
            </w:r>
          </w:p>
          <w:p w14:paraId="430A0396" w14:textId="77777777" w:rsidR="0043016B" w:rsidRPr="0018251C" w:rsidRDefault="0043016B" w:rsidP="009A44E4">
            <w:pPr>
              <w:rPr>
                <w:b/>
                <w:sz w:val="20"/>
                <w:szCs w:val="20"/>
                <w:lang w:val="kk-KZ"/>
              </w:rPr>
            </w:pPr>
            <w:r w:rsidRPr="0018251C">
              <w:rPr>
                <w:b/>
                <w:sz w:val="20"/>
                <w:szCs w:val="20"/>
                <w:lang w:val="kk-KZ"/>
              </w:rPr>
              <w:t xml:space="preserve">жалпы </w:t>
            </w:r>
          </w:p>
          <w:p w14:paraId="5604C43F" w14:textId="42709710" w:rsidR="0043016B" w:rsidRPr="0018251C" w:rsidRDefault="0043016B" w:rsidP="009A44E4">
            <w:pPr>
              <w:rPr>
                <w:b/>
                <w:sz w:val="20"/>
                <w:szCs w:val="20"/>
              </w:rPr>
            </w:pPr>
            <w:r w:rsidRPr="0018251C">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E45FCF" w14:textId="4DFF76BA" w:rsidR="0043016B" w:rsidRPr="0018251C" w:rsidRDefault="0043016B" w:rsidP="0043016B">
            <w:pPr>
              <w:rPr>
                <w:b/>
                <w:sz w:val="20"/>
                <w:szCs w:val="20"/>
              </w:rPr>
            </w:pPr>
            <w:r w:rsidRPr="0018251C">
              <w:rPr>
                <w:b/>
                <w:sz w:val="20"/>
                <w:szCs w:val="20"/>
                <w:lang w:val="kk-KZ"/>
              </w:rPr>
              <w:t xml:space="preserve">Оқытушының жетекшілігімен білім алушының өзіндік жұмысы </w:t>
            </w:r>
          </w:p>
          <w:p w14:paraId="503C5D9E" w14:textId="5C7A9E74" w:rsidR="0043016B" w:rsidRPr="0018251C" w:rsidRDefault="0043016B" w:rsidP="0043016B">
            <w:pPr>
              <w:rPr>
                <w:b/>
                <w:sz w:val="20"/>
                <w:szCs w:val="20"/>
              </w:rPr>
            </w:pPr>
            <w:r w:rsidRPr="0018251C">
              <w:rPr>
                <w:b/>
                <w:sz w:val="20"/>
                <w:szCs w:val="20"/>
              </w:rPr>
              <w:t>(</w:t>
            </w:r>
            <w:r w:rsidRPr="0018251C">
              <w:rPr>
                <w:b/>
                <w:sz w:val="20"/>
                <w:szCs w:val="20"/>
                <w:lang w:val="kk-KZ"/>
              </w:rPr>
              <w:t>ОБӨЖ</w:t>
            </w:r>
            <w:r w:rsidRPr="0018251C">
              <w:rPr>
                <w:b/>
                <w:sz w:val="20"/>
                <w:szCs w:val="20"/>
              </w:rPr>
              <w:t>)</w:t>
            </w:r>
          </w:p>
          <w:p w14:paraId="5604C440" w14:textId="61C5F244" w:rsidR="00E55C26" w:rsidRPr="0018251C" w:rsidRDefault="00E55C26" w:rsidP="00AC0EFC">
            <w:pPr>
              <w:rPr>
                <w:bCs/>
                <w:i/>
                <w:iCs/>
                <w:color w:val="FF0000"/>
                <w:sz w:val="20"/>
                <w:szCs w:val="20"/>
              </w:rPr>
            </w:pPr>
          </w:p>
        </w:tc>
      </w:tr>
      <w:tr w:rsidR="00535DED" w:rsidRPr="003F2DC5" w14:paraId="5604C44A" w14:textId="77777777" w:rsidTr="0018251C">
        <w:trPr>
          <w:trHeight w:val="883"/>
        </w:trPr>
        <w:tc>
          <w:tcPr>
            <w:tcW w:w="2411" w:type="dxa"/>
            <w:vMerge/>
          </w:tcPr>
          <w:p w14:paraId="5604C443"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45" w14:textId="5EBE33BF"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46" w14:textId="136A5ADD" w:rsidR="00EB0909" w:rsidRPr="003F2DC5" w:rsidRDefault="00EB0909" w:rsidP="00EB0909">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47" w14:textId="4E401768" w:rsidR="00EB0909" w:rsidRPr="003F2DC5" w:rsidRDefault="00EB0909" w:rsidP="00EB0909">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992" w:type="dxa"/>
            <w:vMerge/>
          </w:tcPr>
          <w:p w14:paraId="5604C4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900EE0" w:rsidRPr="003F2DC5" w14:paraId="5604C453" w14:textId="77777777" w:rsidTr="00E84F6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77777777" w:rsidR="00900EE0" w:rsidRPr="003F2DC5" w:rsidRDefault="00900EE0" w:rsidP="00900EE0">
            <w:pPr>
              <w:rPr>
                <w:sz w:val="20"/>
                <w:szCs w:val="20"/>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C31DB4" w14:textId="77777777" w:rsidR="00900EE0" w:rsidRPr="00966EF8" w:rsidRDefault="00900EE0" w:rsidP="00900EE0">
            <w:pPr>
              <w:rPr>
                <w:rStyle w:val="normaltextrun"/>
                <w:color w:val="000000" w:themeColor="text1"/>
                <w:sz w:val="20"/>
                <w:szCs w:val="20"/>
                <w:shd w:val="clear" w:color="auto" w:fill="FFFFFF"/>
                <w:lang w:val="en-US"/>
              </w:rPr>
            </w:pPr>
            <w:r w:rsidRPr="00966EF8">
              <w:rPr>
                <w:rStyle w:val="normaltextrun"/>
                <w:color w:val="000000" w:themeColor="text1"/>
                <w:sz w:val="20"/>
                <w:szCs w:val="20"/>
                <w:shd w:val="clear" w:color="auto" w:fill="FFFFFF"/>
                <w:lang w:val="en-US"/>
              </w:rPr>
              <w:t>7</w:t>
            </w:r>
          </w:p>
          <w:p w14:paraId="5604C44D" w14:textId="455757BC" w:rsidR="00900EE0" w:rsidRPr="003F2DC5" w:rsidRDefault="00900EE0" w:rsidP="00900EE0">
            <w:pPr>
              <w:jc w:val="center"/>
              <w:rPr>
                <w:sz w:val="20"/>
                <w:szCs w:val="20"/>
              </w:rPr>
            </w:pPr>
            <w:r w:rsidRPr="00966EF8">
              <w:rPr>
                <w:rStyle w:val="normaltextrun"/>
                <w:color w:val="000000" w:themeColor="text1"/>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CD9CDD" w14:textId="77777777" w:rsidR="00900EE0" w:rsidRPr="00966EF8" w:rsidRDefault="00900EE0" w:rsidP="00900EE0">
            <w:pPr>
              <w:jc w:val="center"/>
              <w:rPr>
                <w:color w:val="000000" w:themeColor="text1"/>
                <w:sz w:val="20"/>
                <w:szCs w:val="20"/>
                <w:lang w:val="en-US"/>
              </w:rPr>
            </w:pPr>
            <w:r w:rsidRPr="00966EF8">
              <w:rPr>
                <w:color w:val="000000" w:themeColor="text1"/>
                <w:sz w:val="20"/>
                <w:szCs w:val="20"/>
                <w:lang w:val="en-US"/>
              </w:rPr>
              <w:t>15</w:t>
            </w:r>
          </w:p>
          <w:p w14:paraId="5604C44E" w14:textId="6507B4C2" w:rsidR="00900EE0" w:rsidRPr="003F2DC5" w:rsidRDefault="00900EE0" w:rsidP="00900EE0">
            <w:pPr>
              <w:jc w:val="center"/>
              <w:rPr>
                <w:sz w:val="20"/>
                <w:szCs w:val="20"/>
              </w:rPr>
            </w:pPr>
            <w:r w:rsidRPr="00966EF8">
              <w:rPr>
                <w:color w:val="000000" w:themeColor="text1"/>
                <w:sz w:val="20"/>
                <w:szCs w:val="20"/>
                <w:lang w:val="en-US"/>
              </w:rPr>
              <w:t>(</w:t>
            </w:r>
            <w:r w:rsidRPr="00966EF8">
              <w:rPr>
                <w:color w:val="000000" w:themeColor="text1"/>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AE5495" w14:textId="77777777" w:rsidR="00900EE0" w:rsidRPr="00966EF8" w:rsidRDefault="00900EE0" w:rsidP="00900EE0">
            <w:pPr>
              <w:jc w:val="center"/>
              <w:rPr>
                <w:color w:val="000000" w:themeColor="text1"/>
                <w:sz w:val="20"/>
                <w:szCs w:val="20"/>
              </w:rPr>
            </w:pPr>
            <w:r w:rsidRPr="00966EF8">
              <w:rPr>
                <w:color w:val="000000" w:themeColor="text1"/>
                <w:sz w:val="20"/>
                <w:szCs w:val="20"/>
              </w:rPr>
              <w:t>15</w:t>
            </w:r>
          </w:p>
          <w:p w14:paraId="5604C44F" w14:textId="01EFDDBB" w:rsidR="00900EE0" w:rsidRPr="003F2DC5" w:rsidRDefault="00900EE0" w:rsidP="00900EE0">
            <w:pPr>
              <w:jc w:val="center"/>
              <w:rPr>
                <w:sz w:val="20"/>
                <w:szCs w:val="20"/>
              </w:rPr>
            </w:pPr>
            <w:r w:rsidRPr="00966EF8">
              <w:rPr>
                <w:color w:val="000000" w:themeColor="text1"/>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19FD50" w14:textId="77777777" w:rsidR="00900EE0" w:rsidRPr="00966EF8" w:rsidRDefault="00900EE0" w:rsidP="00900EE0">
            <w:pPr>
              <w:jc w:val="center"/>
              <w:rPr>
                <w:color w:val="000000" w:themeColor="text1"/>
                <w:sz w:val="20"/>
                <w:szCs w:val="20"/>
              </w:rPr>
            </w:pPr>
            <w:r w:rsidRPr="00966EF8">
              <w:rPr>
                <w:color w:val="000000" w:themeColor="text1"/>
                <w:sz w:val="20"/>
                <w:szCs w:val="20"/>
              </w:rPr>
              <w:t>15</w:t>
            </w:r>
          </w:p>
          <w:p w14:paraId="5604C450" w14:textId="0217D09E" w:rsidR="00900EE0" w:rsidRPr="003F2DC5" w:rsidRDefault="00900EE0" w:rsidP="00900EE0">
            <w:pPr>
              <w:jc w:val="center"/>
              <w:rPr>
                <w:sz w:val="20"/>
                <w:szCs w:val="20"/>
              </w:rPr>
            </w:pPr>
            <w:r w:rsidRPr="00966EF8">
              <w:rPr>
                <w:color w:val="000000" w:themeColor="text1"/>
                <w:sz w:val="20"/>
                <w:szCs w:val="20"/>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6AAECC0" w:rsidR="00900EE0" w:rsidRPr="003F2DC5" w:rsidRDefault="00900EE0" w:rsidP="00900EE0">
            <w:pPr>
              <w:jc w:val="center"/>
              <w:rPr>
                <w:sz w:val="20"/>
                <w:szCs w:val="20"/>
              </w:rPr>
            </w:pPr>
            <w:r w:rsidRPr="00966EF8">
              <w:rPr>
                <w:color w:val="000000" w:themeColor="text1"/>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0BE063C5" w:rsidR="00900EE0" w:rsidRPr="003F2DC5" w:rsidRDefault="00900EE0" w:rsidP="00900EE0">
            <w:pPr>
              <w:rPr>
                <w:sz w:val="20"/>
                <w:szCs w:val="20"/>
                <w:lang w:val="kk-KZ"/>
              </w:rPr>
            </w:pPr>
            <w:r w:rsidRPr="00966EF8">
              <w:rPr>
                <w:color w:val="000000" w:themeColor="text1"/>
                <w:sz w:val="20"/>
                <w:szCs w:val="20"/>
              </w:rPr>
              <w:t>5</w:t>
            </w:r>
            <w:r w:rsidRPr="00966EF8">
              <w:rPr>
                <w:color w:val="000000" w:themeColor="text1"/>
                <w:sz w:val="20"/>
                <w:szCs w:val="20"/>
                <w:lang w:val="kk-KZ"/>
              </w:rPr>
              <w:t> </w:t>
            </w:r>
          </w:p>
        </w:tc>
      </w:tr>
      <w:tr w:rsidR="00931DE8" w:rsidRPr="003F2DC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2F44EE"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5604C457" w14:textId="1FE4F428"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8131FF" w:rsidRDefault="008131FF" w:rsidP="00FC1689">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8131FF" w:rsidRDefault="008131FF" w:rsidP="00FC1689">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C86535" w:rsidRPr="0063063E" w14:paraId="5604C461" w14:textId="77777777" w:rsidTr="00E84F6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4A60A3" w14:textId="77777777" w:rsidR="00C86535" w:rsidRPr="00966EF8" w:rsidRDefault="00C86535" w:rsidP="00C86535">
            <w:pPr>
              <w:pBdr>
                <w:top w:val="nil"/>
                <w:left w:val="nil"/>
                <w:bottom w:val="nil"/>
                <w:right w:val="nil"/>
                <w:between w:val="nil"/>
              </w:pBdr>
              <w:rPr>
                <w:bCs/>
                <w:i/>
                <w:iCs/>
                <w:color w:val="000000" w:themeColor="text1"/>
                <w:sz w:val="20"/>
                <w:szCs w:val="20"/>
                <w:lang w:val="kk-KZ"/>
              </w:rPr>
            </w:pPr>
            <w:r w:rsidRPr="00966EF8">
              <w:rPr>
                <w:bCs/>
                <w:i/>
                <w:iCs/>
                <w:color w:val="000000" w:themeColor="text1"/>
                <w:sz w:val="20"/>
                <w:szCs w:val="20"/>
                <w:lang w:val="kk-KZ"/>
              </w:rPr>
              <w:t>Оффлайн</w:t>
            </w:r>
          </w:p>
          <w:p w14:paraId="5604C45C" w14:textId="72A7D2AE" w:rsidR="00C86535" w:rsidRPr="008F66D7" w:rsidRDefault="00C86535" w:rsidP="00C86535">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F6A17C4" w:rsidR="00C86535" w:rsidRPr="008F66D7" w:rsidRDefault="00C86535" w:rsidP="00C86535">
            <w:pPr>
              <w:rPr>
                <w:sz w:val="20"/>
                <w:szCs w:val="20"/>
                <w:lang w:val="kk-KZ"/>
              </w:rPr>
            </w:pPr>
            <w:r w:rsidRPr="00966EF8">
              <w:rPr>
                <w:color w:val="000000" w:themeColor="text1"/>
                <w:sz w:val="20"/>
                <w:szCs w:val="20"/>
                <w:lang w:val="kk-KZ"/>
              </w:rPr>
              <w:t>теориялық</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041EB025" w:rsidR="00C86535" w:rsidRPr="008F66D7" w:rsidRDefault="00C86535" w:rsidP="00C86535">
            <w:pPr>
              <w:jc w:val="center"/>
              <w:rPr>
                <w:sz w:val="20"/>
                <w:szCs w:val="20"/>
                <w:lang w:val="kk-KZ"/>
              </w:rPr>
            </w:pPr>
            <w:r w:rsidRPr="00966EF8">
              <w:rPr>
                <w:color w:val="000000" w:themeColor="text1"/>
                <w:sz w:val="20"/>
                <w:szCs w:val="20"/>
                <w:lang w:val="kk-KZ"/>
              </w:rPr>
              <w:t xml:space="preserve">Аналитикалық </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28582B2C" w:rsidR="00C86535" w:rsidRPr="008F66D7" w:rsidRDefault="00C86535" w:rsidP="00C86535">
            <w:pPr>
              <w:jc w:val="center"/>
              <w:rPr>
                <w:sz w:val="20"/>
                <w:szCs w:val="20"/>
                <w:lang w:val="kk-KZ"/>
              </w:rPr>
            </w:pPr>
            <w:r w:rsidRPr="00966EF8">
              <w:rPr>
                <w:color w:val="000000" w:themeColor="text1"/>
                <w:sz w:val="20"/>
                <w:szCs w:val="20"/>
                <w:lang w:val="kk-KZ"/>
              </w:rPr>
              <w:t xml:space="preserve">Есептерді шығару </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2C4933DB" w:rsidR="00C86535" w:rsidRPr="008F66D7" w:rsidRDefault="00C86535" w:rsidP="00C86535">
            <w:pPr>
              <w:rPr>
                <w:sz w:val="16"/>
                <w:szCs w:val="16"/>
                <w:lang w:val="kk-KZ"/>
              </w:rPr>
            </w:pPr>
            <w:r w:rsidRPr="00966EF8">
              <w:rPr>
                <w:color w:val="000000" w:themeColor="text1"/>
                <w:sz w:val="20"/>
                <w:szCs w:val="20"/>
                <w:lang w:val="kk-KZ"/>
              </w:rPr>
              <w:t xml:space="preserve">Жазбаша емтихан  </w:t>
            </w:r>
          </w:p>
        </w:tc>
      </w:tr>
      <w:tr w:rsidR="00E84F66" w:rsidRPr="003F2DC5" w14:paraId="5604C465" w14:textId="77777777" w:rsidTr="00E84F6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E84F66" w:rsidRPr="003F2DC5" w:rsidRDefault="00E84F66" w:rsidP="00E84F66">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09D00CBE" w:rsidR="00E84F66" w:rsidRPr="003F2DC5" w:rsidRDefault="00E84F66" w:rsidP="00E84F66">
            <w:pPr>
              <w:jc w:val="both"/>
              <w:rPr>
                <w:sz w:val="20"/>
                <w:szCs w:val="20"/>
              </w:rPr>
            </w:pPr>
            <w:r w:rsidRPr="00966EF8">
              <w:rPr>
                <w:color w:val="000000" w:themeColor="text1"/>
                <w:sz w:val="20"/>
                <w:szCs w:val="20"/>
                <w:lang w:val="kk-KZ"/>
              </w:rPr>
              <w:t>Абдибеков Уалихан Сейдильдаевич</w:t>
            </w:r>
          </w:p>
        </w:tc>
        <w:tc>
          <w:tcPr>
            <w:tcW w:w="2693" w:type="dxa"/>
            <w:gridSpan w:val="2"/>
            <w:vMerge/>
          </w:tcPr>
          <w:p w14:paraId="5604C464" w14:textId="77777777" w:rsidR="00E84F66" w:rsidRPr="003F2DC5" w:rsidRDefault="00E84F66" w:rsidP="00E84F66">
            <w:pPr>
              <w:jc w:val="center"/>
              <w:rPr>
                <w:sz w:val="20"/>
                <w:szCs w:val="20"/>
              </w:rPr>
            </w:pPr>
          </w:p>
        </w:tc>
      </w:tr>
      <w:tr w:rsidR="00E84F66" w:rsidRPr="002F44EE" w14:paraId="5604C469" w14:textId="77777777" w:rsidTr="00E84F6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E84F66" w:rsidRPr="003F2DC5" w:rsidRDefault="00E84F66" w:rsidP="00E84F66">
            <w:pPr>
              <w:rPr>
                <w:b/>
                <w:sz w:val="20"/>
                <w:szCs w:val="20"/>
                <w:lang w:val="kk-KZ"/>
              </w:rPr>
            </w:pPr>
            <w:r w:rsidRPr="003F2DC5">
              <w:rPr>
                <w:b/>
                <w:sz w:val="20"/>
                <w:szCs w:val="20"/>
              </w:rPr>
              <w:t>e-mail</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49BBBD31" w:rsidR="00E84F66" w:rsidRPr="00E84F66" w:rsidRDefault="0006252B" w:rsidP="00E84F66">
            <w:pPr>
              <w:jc w:val="both"/>
              <w:rPr>
                <w:sz w:val="20"/>
                <w:szCs w:val="20"/>
                <w:lang w:val="kk-KZ"/>
              </w:rPr>
            </w:pPr>
            <w:hyperlink r:id="rId11" w:history="1">
              <w:r w:rsidR="00E84F66" w:rsidRPr="00CB52AB">
                <w:rPr>
                  <w:rStyle w:val="af9"/>
                  <w:color w:val="000000" w:themeColor="text1"/>
                  <w:sz w:val="20"/>
                  <w:szCs w:val="20"/>
                  <w:lang w:val="kk-KZ"/>
                </w:rPr>
                <w:t>uali@kaznu.kz</w:t>
              </w:r>
            </w:hyperlink>
            <w:r w:rsidR="00E84F66" w:rsidRPr="00E84F66">
              <w:rPr>
                <w:rStyle w:val="af9"/>
                <w:color w:val="000000" w:themeColor="text1"/>
                <w:sz w:val="20"/>
                <w:szCs w:val="20"/>
                <w:lang w:val="kk-KZ"/>
              </w:rPr>
              <w:t>, ualikhan0691@gmail.com</w:t>
            </w:r>
          </w:p>
        </w:tc>
        <w:tc>
          <w:tcPr>
            <w:tcW w:w="2693" w:type="dxa"/>
            <w:gridSpan w:val="2"/>
            <w:vMerge/>
          </w:tcPr>
          <w:p w14:paraId="5604C468" w14:textId="77777777" w:rsidR="00E84F66" w:rsidRPr="00E84F66" w:rsidRDefault="00E84F66" w:rsidP="00E84F66">
            <w:pPr>
              <w:widowControl w:val="0"/>
              <w:pBdr>
                <w:top w:val="nil"/>
                <w:left w:val="nil"/>
                <w:bottom w:val="nil"/>
                <w:right w:val="nil"/>
                <w:between w:val="nil"/>
              </w:pBdr>
              <w:spacing w:line="276" w:lineRule="auto"/>
              <w:rPr>
                <w:sz w:val="20"/>
                <w:szCs w:val="20"/>
                <w:lang w:val="kk-KZ"/>
              </w:rPr>
            </w:pPr>
          </w:p>
        </w:tc>
      </w:tr>
      <w:tr w:rsidR="00E84F66" w:rsidRPr="003F2DC5" w14:paraId="5604C46D" w14:textId="77777777" w:rsidTr="00E84F6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E84F66" w:rsidRPr="003F2DC5" w:rsidRDefault="00E84F66" w:rsidP="00E84F66">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59844922" w:rsidR="00E84F66" w:rsidRPr="003F2DC5" w:rsidRDefault="00E84F66" w:rsidP="00E84F66">
            <w:pPr>
              <w:jc w:val="both"/>
              <w:rPr>
                <w:sz w:val="20"/>
                <w:szCs w:val="20"/>
              </w:rPr>
            </w:pPr>
            <w:r w:rsidRPr="00966EF8">
              <w:rPr>
                <w:color w:val="000000" w:themeColor="text1"/>
                <w:sz w:val="20"/>
                <w:szCs w:val="20"/>
              </w:rPr>
              <w:t>2211589</w:t>
            </w:r>
          </w:p>
        </w:tc>
        <w:tc>
          <w:tcPr>
            <w:tcW w:w="2693" w:type="dxa"/>
            <w:gridSpan w:val="2"/>
            <w:vMerge/>
          </w:tcPr>
          <w:p w14:paraId="5604C46C" w14:textId="77777777" w:rsidR="00E84F66" w:rsidRPr="003F2DC5" w:rsidRDefault="00E84F66" w:rsidP="00E84F66">
            <w:pPr>
              <w:widowControl w:val="0"/>
              <w:pBdr>
                <w:top w:val="nil"/>
                <w:left w:val="nil"/>
                <w:bottom w:val="nil"/>
                <w:right w:val="nil"/>
                <w:between w:val="nil"/>
              </w:pBdr>
              <w:spacing w:line="276" w:lineRule="auto"/>
              <w:rPr>
                <w:sz w:val="20"/>
                <w:szCs w:val="20"/>
              </w:rPr>
            </w:pPr>
          </w:p>
        </w:tc>
      </w:tr>
      <w:tr w:rsidR="00931DE8" w:rsidRPr="003F2DC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Default="00F8266D" w:rsidP="008131FF">
            <w:pPr>
              <w:jc w:val="center"/>
              <w:rPr>
                <w:color w:val="FF0000"/>
                <w:sz w:val="16"/>
                <w:szCs w:val="16"/>
              </w:rPr>
            </w:pPr>
            <w:r>
              <w:rPr>
                <w:b/>
                <w:sz w:val="20"/>
                <w:szCs w:val="20"/>
                <w:lang w:val="kk-KZ"/>
              </w:rPr>
              <w:t>ПӘН</w:t>
            </w:r>
            <w:r w:rsidR="00CD0573">
              <w:rPr>
                <w:b/>
                <w:sz w:val="20"/>
                <w:szCs w:val="20"/>
              </w:rPr>
              <w:t>Н</w:t>
            </w:r>
            <w:r w:rsidR="00E130C8">
              <w:rPr>
                <w:b/>
                <w:sz w:val="20"/>
                <w:szCs w:val="20"/>
                <w:lang w:val="kk-KZ"/>
              </w:rPr>
              <w:t>І</w:t>
            </w:r>
            <w:r w:rsidR="008131FF" w:rsidRPr="002655E7">
              <w:rPr>
                <w:b/>
                <w:sz w:val="20"/>
                <w:szCs w:val="20"/>
              </w:rPr>
              <w:t>Ң АКАДЕМИЯЛЫҚ ПРЕЗЕНТАЦИЯСЫ</w:t>
            </w:r>
            <w:r w:rsidR="008131FF" w:rsidRPr="00407938">
              <w:rPr>
                <w:color w:val="FF0000"/>
                <w:sz w:val="16"/>
                <w:szCs w:val="16"/>
              </w:rPr>
              <w:t xml:space="preserve"> </w:t>
            </w:r>
          </w:p>
          <w:p w14:paraId="71766086" w14:textId="063A5226" w:rsidR="008677A1" w:rsidRPr="00407938" w:rsidRDefault="009A78B4" w:rsidP="008131FF">
            <w:pPr>
              <w:rPr>
                <w:color w:val="FF0000"/>
                <w:sz w:val="16"/>
                <w:szCs w:val="16"/>
              </w:rPr>
            </w:pPr>
            <w:r w:rsidRPr="00407938">
              <w:rPr>
                <w:color w:val="FF0000"/>
                <w:sz w:val="16"/>
                <w:szCs w:val="16"/>
              </w:rPr>
              <w:t>О</w:t>
            </w:r>
            <w:r>
              <w:rPr>
                <w:color w:val="FF0000"/>
                <w:sz w:val="16"/>
                <w:szCs w:val="16"/>
                <w:lang w:val="kk-KZ"/>
              </w:rPr>
              <w:t>Н</w:t>
            </w:r>
            <w:r w:rsidRPr="00407938">
              <w:rPr>
                <w:color w:val="FF0000"/>
                <w:sz w:val="16"/>
                <w:szCs w:val="16"/>
              </w:rPr>
              <w:t xml:space="preserve"> </w:t>
            </w:r>
            <w:r>
              <w:rPr>
                <w:color w:val="FF0000"/>
                <w:sz w:val="16"/>
                <w:szCs w:val="16"/>
                <w:lang w:val="kk-KZ"/>
              </w:rPr>
              <w:t>к</w:t>
            </w:r>
            <w:r w:rsidR="008131FF" w:rsidRPr="00407938">
              <w:rPr>
                <w:color w:val="FF0000"/>
                <w:sz w:val="16"/>
                <w:szCs w:val="16"/>
              </w:rPr>
              <w:t>огни</w:t>
            </w:r>
            <w:r w:rsidR="00727D3F">
              <w:rPr>
                <w:color w:val="FF0000"/>
                <w:sz w:val="16"/>
                <w:szCs w:val="16"/>
                <w:lang w:val="kk-KZ"/>
              </w:rPr>
              <w:t>тивтік</w:t>
            </w:r>
            <w:r w:rsidR="008131FF">
              <w:rPr>
                <w:color w:val="FF0000"/>
                <w:sz w:val="16"/>
                <w:szCs w:val="16"/>
                <w:lang w:val="kk-KZ"/>
              </w:rPr>
              <w:t xml:space="preserve"> </w:t>
            </w:r>
            <w:r w:rsidR="008131FF" w:rsidRPr="00407938">
              <w:rPr>
                <w:color w:val="FF0000"/>
                <w:sz w:val="16"/>
                <w:szCs w:val="16"/>
              </w:rPr>
              <w:t xml:space="preserve">(1-2), </w:t>
            </w:r>
            <w:r w:rsidRPr="00407938">
              <w:rPr>
                <w:color w:val="FF0000"/>
                <w:sz w:val="16"/>
                <w:szCs w:val="16"/>
              </w:rPr>
              <w:t>функционал</w:t>
            </w:r>
            <w:r>
              <w:rPr>
                <w:color w:val="FF0000"/>
                <w:sz w:val="16"/>
                <w:szCs w:val="16"/>
                <w:lang w:val="kk-KZ"/>
              </w:rPr>
              <w:t>ды</w:t>
            </w:r>
            <w:r w:rsidR="00727D3F">
              <w:rPr>
                <w:color w:val="FF0000"/>
                <w:sz w:val="16"/>
                <w:szCs w:val="16"/>
                <w:lang w:val="kk-KZ"/>
              </w:rPr>
              <w:t>қ</w:t>
            </w:r>
            <w:r w:rsidR="008677A1" w:rsidRPr="00407938">
              <w:rPr>
                <w:color w:val="FF0000"/>
                <w:sz w:val="16"/>
                <w:szCs w:val="16"/>
              </w:rPr>
              <w:t xml:space="preserve"> (2-3), </w:t>
            </w:r>
            <w:r>
              <w:rPr>
                <w:color w:val="FF0000"/>
                <w:sz w:val="16"/>
                <w:szCs w:val="16"/>
                <w:lang w:val="kk-KZ"/>
              </w:rPr>
              <w:t>жүйелі</w:t>
            </w:r>
            <w:r w:rsidR="00727D3F">
              <w:rPr>
                <w:color w:val="FF0000"/>
                <w:sz w:val="16"/>
                <w:szCs w:val="16"/>
                <w:lang w:val="kk-KZ"/>
              </w:rPr>
              <w:t>лік</w:t>
            </w:r>
            <w:r w:rsidR="008677A1" w:rsidRPr="00407938">
              <w:rPr>
                <w:color w:val="FF0000"/>
                <w:sz w:val="16"/>
                <w:szCs w:val="16"/>
              </w:rPr>
              <w:t xml:space="preserve"> (1-2)</w:t>
            </w:r>
            <w:r w:rsidR="00727D3F">
              <w:rPr>
                <w:color w:val="FF0000"/>
                <w:sz w:val="16"/>
                <w:szCs w:val="16"/>
                <w:lang w:val="kk-KZ"/>
              </w:rPr>
              <w:t>,</w:t>
            </w:r>
            <w:r w:rsidR="008677A1" w:rsidRPr="00407938">
              <w:rPr>
                <w:color w:val="FF0000"/>
                <w:sz w:val="16"/>
                <w:szCs w:val="16"/>
              </w:rPr>
              <w:t xml:space="preserve"> </w:t>
            </w:r>
            <w:r w:rsidR="00727D3F">
              <w:rPr>
                <w:color w:val="FF0000"/>
                <w:sz w:val="16"/>
                <w:szCs w:val="16"/>
                <w:lang w:val="kk-KZ"/>
              </w:rPr>
              <w:t>барлығы</w:t>
            </w:r>
            <w:r w:rsidR="00727D3F" w:rsidRPr="00407938">
              <w:rPr>
                <w:color w:val="FF0000"/>
                <w:sz w:val="16"/>
                <w:szCs w:val="16"/>
              </w:rPr>
              <w:t xml:space="preserve"> 4-5</w:t>
            </w:r>
            <w:r w:rsidR="00727D3F">
              <w:rPr>
                <w:color w:val="FF0000"/>
                <w:sz w:val="16"/>
                <w:szCs w:val="16"/>
                <w:lang w:val="kk-KZ"/>
              </w:rPr>
              <w:t xml:space="preserve"> </w:t>
            </w:r>
            <w:r w:rsidR="00694E94">
              <w:rPr>
                <w:color w:val="FF0000"/>
                <w:sz w:val="16"/>
                <w:szCs w:val="16"/>
                <w:lang w:val="kk-KZ"/>
              </w:rPr>
              <w:t>құзыреттілікте</w:t>
            </w:r>
            <w:r w:rsidR="00727D3F">
              <w:rPr>
                <w:color w:val="FF0000"/>
                <w:sz w:val="16"/>
                <w:szCs w:val="16"/>
                <w:lang w:val="kk-KZ"/>
              </w:rPr>
              <w:t>р негізінде құралады</w:t>
            </w:r>
            <w:r w:rsidR="008677A1" w:rsidRPr="00407938">
              <w:rPr>
                <w:color w:val="FF0000"/>
                <w:sz w:val="16"/>
                <w:szCs w:val="16"/>
              </w:rPr>
              <w:t>.</w:t>
            </w:r>
          </w:p>
          <w:p w14:paraId="39CA6677" w14:textId="5961A41D" w:rsidR="00F13CFE" w:rsidRPr="00407938" w:rsidRDefault="00727D3F" w:rsidP="00D73188">
            <w:pPr>
              <w:rPr>
                <w:color w:val="FF0000"/>
                <w:sz w:val="16"/>
                <w:szCs w:val="16"/>
              </w:rPr>
            </w:pPr>
            <w:r>
              <w:rPr>
                <w:color w:val="FF0000"/>
                <w:sz w:val="16"/>
                <w:szCs w:val="16"/>
                <w:lang w:val="kk-KZ"/>
              </w:rPr>
              <w:t>Бакалавр деңгейіндегі ОН оқу-жобалық зерттеулер негізінде қалыптасатын білім алушылардың академиялық дағдыларын көрсетуі керек.</w:t>
            </w:r>
          </w:p>
          <w:p w14:paraId="7151B864" w14:textId="4C89C30B" w:rsidR="00F13CFE" w:rsidRPr="00407938" w:rsidRDefault="00694E94" w:rsidP="00D73188">
            <w:pPr>
              <w:rPr>
                <w:color w:val="FF0000"/>
                <w:sz w:val="16"/>
                <w:szCs w:val="16"/>
              </w:rPr>
            </w:pPr>
            <w:r>
              <w:rPr>
                <w:color w:val="FF0000"/>
                <w:sz w:val="16"/>
                <w:szCs w:val="16"/>
                <w:lang w:val="kk-KZ"/>
              </w:rPr>
              <w:t>Магистратура мен докторантура деңгейлеріндегі ОН білім алушылардың ғылыми-зерттеу жұмыстарына тартылғандығын көрсетуі керек:</w:t>
            </w:r>
            <w:r w:rsidR="00F13CFE" w:rsidRPr="00407938">
              <w:rPr>
                <w:color w:val="FF0000"/>
                <w:sz w:val="16"/>
                <w:szCs w:val="16"/>
              </w:rPr>
              <w:t xml:space="preserve"> </w:t>
            </w:r>
          </w:p>
          <w:p w14:paraId="4642561A" w14:textId="75829158" w:rsidR="00F13CFE" w:rsidRPr="00D73188" w:rsidRDefault="00694E94" w:rsidP="00D73188">
            <w:pPr>
              <w:rPr>
                <w:color w:val="FF0000"/>
                <w:sz w:val="16"/>
                <w:szCs w:val="16"/>
              </w:rPr>
            </w:pPr>
            <w:r>
              <w:rPr>
                <w:color w:val="FF0000"/>
                <w:sz w:val="16"/>
                <w:szCs w:val="16"/>
                <w:lang w:val="kk-KZ"/>
              </w:rPr>
              <w:t>зерттеу жұргізуге қабілеттілігі және оның нәтижелерін тарату.</w:t>
            </w:r>
            <w:r w:rsidR="00F13CFE">
              <w:rPr>
                <w:color w:val="FF0000"/>
                <w:sz w:val="16"/>
                <w:szCs w:val="16"/>
              </w:rPr>
              <w:t xml:space="preserve"> </w:t>
            </w:r>
          </w:p>
          <w:p w14:paraId="2A523005" w14:textId="3B0DEA0F" w:rsidR="0058724E" w:rsidRPr="00D73188" w:rsidRDefault="00694E94" w:rsidP="00D73188">
            <w:pPr>
              <w:rPr>
                <w:color w:val="FF0000"/>
                <w:sz w:val="16"/>
                <w:szCs w:val="16"/>
              </w:rPr>
            </w:pPr>
            <w:r>
              <w:rPr>
                <w:color w:val="FF0000"/>
                <w:sz w:val="16"/>
                <w:szCs w:val="16"/>
                <w:lang w:val="kk-KZ"/>
              </w:rPr>
              <w:t>Құзыреттіліктердің (5-тен тұратын) түрлері мен саны оқыту деңгейі</w:t>
            </w:r>
            <w:r w:rsidR="00A139C0">
              <w:rPr>
                <w:color w:val="FF0000"/>
                <w:sz w:val="16"/>
                <w:szCs w:val="16"/>
                <w:lang w:val="kk-KZ"/>
              </w:rPr>
              <w:t>н</w:t>
            </w:r>
            <w:r>
              <w:rPr>
                <w:color w:val="FF0000"/>
                <w:sz w:val="16"/>
                <w:szCs w:val="16"/>
                <w:lang w:val="kk-KZ"/>
              </w:rPr>
              <w:t xml:space="preserve"> есепке ал</w:t>
            </w:r>
            <w:r w:rsidR="00A139C0">
              <w:rPr>
                <w:color w:val="FF0000"/>
                <w:sz w:val="16"/>
                <w:szCs w:val="16"/>
                <w:lang w:val="kk-KZ"/>
              </w:rPr>
              <w:t>у негізінде құралады.</w:t>
            </w:r>
            <w:r>
              <w:rPr>
                <w:color w:val="FF0000"/>
                <w:sz w:val="16"/>
                <w:szCs w:val="16"/>
                <w:lang w:val="kk-KZ"/>
              </w:rPr>
              <w:t xml:space="preserve">  </w:t>
            </w:r>
          </w:p>
        </w:tc>
      </w:tr>
      <w:tr w:rsidR="00931DE8" w:rsidRPr="007B696B" w14:paraId="517E5341" w14:textId="77777777" w:rsidTr="001A6AA6">
        <w:tc>
          <w:tcPr>
            <w:tcW w:w="2411" w:type="dxa"/>
          </w:tcPr>
          <w:p w14:paraId="53DE6BE6" w14:textId="2AAC5F4F" w:rsidR="00A02A85" w:rsidRPr="003F2DC5" w:rsidRDefault="00A139C0" w:rsidP="000C2E1B">
            <w:pPr>
              <w:rPr>
                <w:b/>
                <w:sz w:val="20"/>
                <w:szCs w:val="20"/>
              </w:rPr>
            </w:pPr>
            <w:r w:rsidRPr="002655E7">
              <w:rPr>
                <w:b/>
                <w:sz w:val="20"/>
                <w:szCs w:val="20"/>
                <w:lang w:val="kk-KZ"/>
              </w:rPr>
              <w:t>Пәннің мақсаты</w:t>
            </w:r>
          </w:p>
        </w:tc>
        <w:tc>
          <w:tcPr>
            <w:tcW w:w="5386" w:type="dxa"/>
            <w:gridSpan w:val="5"/>
          </w:tcPr>
          <w:p w14:paraId="16DE28E7" w14:textId="0641FEAF" w:rsidR="00A02A85" w:rsidRPr="00A139C0" w:rsidRDefault="00A139C0" w:rsidP="00A139C0">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00A02A85" w:rsidRPr="003F2DC5">
              <w:rPr>
                <w:b/>
                <w:sz w:val="20"/>
                <w:szCs w:val="20"/>
                <w:lang w:val="kk-KZ"/>
              </w:rPr>
              <w:t>*</w:t>
            </w:r>
          </w:p>
          <w:p w14:paraId="5DB501A8" w14:textId="0AD97C5C" w:rsidR="00A139C0" w:rsidRPr="00A139C0" w:rsidRDefault="00A139C0" w:rsidP="00A139C0">
            <w:pPr>
              <w:jc w:val="center"/>
              <w:rPr>
                <w:b/>
                <w:sz w:val="16"/>
                <w:szCs w:val="16"/>
                <w:lang w:val="kk-KZ"/>
              </w:rPr>
            </w:pPr>
          </w:p>
          <w:p w14:paraId="63D3F14B" w14:textId="59AA7CBB" w:rsidR="00A02A85" w:rsidRPr="00A139C0" w:rsidRDefault="00A02A85" w:rsidP="00B77F6B">
            <w:pPr>
              <w:jc w:val="center"/>
              <w:rPr>
                <w:b/>
                <w:sz w:val="16"/>
                <w:szCs w:val="16"/>
                <w:lang w:val="kk-KZ"/>
              </w:rPr>
            </w:pPr>
          </w:p>
        </w:tc>
        <w:tc>
          <w:tcPr>
            <w:tcW w:w="2693" w:type="dxa"/>
            <w:gridSpan w:val="2"/>
          </w:tcPr>
          <w:p w14:paraId="44CDD827" w14:textId="77777777" w:rsidR="009D449C" w:rsidRDefault="009D449C" w:rsidP="006D6F87">
            <w:pPr>
              <w:jc w:val="center"/>
              <w:rPr>
                <w:rStyle w:val="normaltextrun"/>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p w14:paraId="33C2C14C" w14:textId="54848DFE" w:rsidR="00A02A85" w:rsidRPr="006D6F87" w:rsidRDefault="00A02A85" w:rsidP="006D6F87">
            <w:pPr>
              <w:jc w:val="center"/>
              <w:rPr>
                <w:color w:val="FF0000"/>
                <w:sz w:val="16"/>
                <w:szCs w:val="16"/>
                <w:lang w:val="kk-KZ"/>
              </w:rPr>
            </w:pPr>
          </w:p>
        </w:tc>
      </w:tr>
      <w:tr w:rsidR="00E84F66" w:rsidRPr="0063063E" w14:paraId="0EDC5837" w14:textId="77777777" w:rsidTr="00E84F66">
        <w:trPr>
          <w:trHeight w:val="461"/>
        </w:trPr>
        <w:tc>
          <w:tcPr>
            <w:tcW w:w="2411" w:type="dxa"/>
            <w:vMerge w:val="restart"/>
          </w:tcPr>
          <w:p w14:paraId="764CCBDD" w14:textId="77777777" w:rsidR="00E84F66" w:rsidRPr="008F66D7" w:rsidRDefault="00E84F66" w:rsidP="00E84F66">
            <w:pPr>
              <w:jc w:val="both"/>
              <w:rPr>
                <w:b/>
                <w:sz w:val="20"/>
                <w:szCs w:val="20"/>
                <w:lang w:val="kk-KZ"/>
              </w:rPr>
            </w:pPr>
          </w:p>
        </w:tc>
        <w:tc>
          <w:tcPr>
            <w:tcW w:w="5386" w:type="dxa"/>
            <w:gridSpan w:val="5"/>
            <w:shd w:val="clear" w:color="auto" w:fill="auto"/>
          </w:tcPr>
          <w:p w14:paraId="5879C474" w14:textId="54E06A6B" w:rsidR="00E84F66" w:rsidRPr="00E84F66" w:rsidRDefault="00E84F66" w:rsidP="00E84F66">
            <w:pPr>
              <w:pStyle w:val="afe"/>
              <w:tabs>
                <w:tab w:val="left" w:pos="166"/>
              </w:tabs>
              <w:ind w:left="0"/>
              <w:jc w:val="both"/>
              <w:rPr>
                <w:color w:val="FF0000"/>
                <w:sz w:val="20"/>
                <w:szCs w:val="20"/>
                <w:lang w:val="kk-KZ"/>
              </w:rPr>
            </w:pPr>
            <w:r w:rsidRPr="00966EF8">
              <w:rPr>
                <w:color w:val="000000" w:themeColor="text1"/>
                <w:sz w:val="20"/>
                <w:szCs w:val="20"/>
                <w:lang w:val="kk-KZ"/>
              </w:rPr>
              <w:t xml:space="preserve">ОН 1. Маитематикалық теңдеулерді қолданып турбуленттік процесстерді сипаттау </w:t>
            </w:r>
          </w:p>
        </w:tc>
        <w:tc>
          <w:tcPr>
            <w:tcW w:w="2693" w:type="dxa"/>
            <w:gridSpan w:val="2"/>
            <w:shd w:val="clear" w:color="auto" w:fill="auto"/>
          </w:tcPr>
          <w:p w14:paraId="5272881B" w14:textId="405F714C" w:rsidR="00E84F66" w:rsidRPr="00F265DE" w:rsidRDefault="00E84F66" w:rsidP="00E84F66">
            <w:pPr>
              <w:jc w:val="both"/>
              <w:rPr>
                <w:color w:val="FF0000"/>
                <w:sz w:val="16"/>
                <w:szCs w:val="16"/>
                <w:lang w:val="kk-KZ"/>
              </w:rPr>
            </w:pPr>
            <w:r w:rsidRPr="00966EF8">
              <w:rPr>
                <w:color w:val="000000" w:themeColor="text1"/>
                <w:sz w:val="20"/>
                <w:szCs w:val="20"/>
                <w:lang w:val="kk-KZ"/>
              </w:rPr>
              <w:t>ЖИ 1. сандық әдісті құру</w:t>
            </w:r>
          </w:p>
        </w:tc>
      </w:tr>
      <w:tr w:rsidR="00E84F66" w:rsidRPr="003F2DC5" w14:paraId="5932BD0F" w14:textId="77777777" w:rsidTr="00E84F66">
        <w:trPr>
          <w:trHeight w:val="470"/>
        </w:trPr>
        <w:tc>
          <w:tcPr>
            <w:tcW w:w="2411" w:type="dxa"/>
            <w:vMerge/>
          </w:tcPr>
          <w:p w14:paraId="067C6DC4" w14:textId="77777777" w:rsidR="00E84F66" w:rsidRPr="003F2DC5" w:rsidRDefault="00E84F66" w:rsidP="00E84F66">
            <w:pPr>
              <w:widowControl w:val="0"/>
              <w:pBdr>
                <w:top w:val="nil"/>
                <w:left w:val="nil"/>
                <w:bottom w:val="nil"/>
                <w:right w:val="nil"/>
                <w:between w:val="nil"/>
              </w:pBdr>
              <w:spacing w:line="276" w:lineRule="auto"/>
              <w:rPr>
                <w:b/>
                <w:sz w:val="20"/>
                <w:szCs w:val="20"/>
              </w:rPr>
            </w:pPr>
          </w:p>
        </w:tc>
        <w:tc>
          <w:tcPr>
            <w:tcW w:w="5386" w:type="dxa"/>
            <w:gridSpan w:val="5"/>
            <w:shd w:val="clear" w:color="auto" w:fill="auto"/>
          </w:tcPr>
          <w:p w14:paraId="6E8BBBC9" w14:textId="5E147B67" w:rsidR="00E84F66" w:rsidRPr="003F2DC5" w:rsidRDefault="00E84F66" w:rsidP="00E84F66">
            <w:pPr>
              <w:jc w:val="both"/>
              <w:rPr>
                <w:sz w:val="20"/>
                <w:szCs w:val="20"/>
              </w:rPr>
            </w:pPr>
            <w:r w:rsidRPr="00966EF8">
              <w:rPr>
                <w:color w:val="000000" w:themeColor="text1"/>
                <w:sz w:val="20"/>
                <w:szCs w:val="20"/>
                <w:lang w:val="kk-KZ"/>
              </w:rPr>
              <w:t>ОН 2. Процесстің математикалық моделін тұрғызу</w:t>
            </w:r>
          </w:p>
        </w:tc>
        <w:tc>
          <w:tcPr>
            <w:tcW w:w="2693" w:type="dxa"/>
            <w:gridSpan w:val="2"/>
            <w:shd w:val="clear" w:color="auto" w:fill="auto"/>
          </w:tcPr>
          <w:p w14:paraId="52CF0538" w14:textId="77777777" w:rsidR="00E84F66" w:rsidRPr="00966EF8" w:rsidRDefault="00E84F66" w:rsidP="00E84F66">
            <w:pPr>
              <w:pBdr>
                <w:top w:val="nil"/>
                <w:left w:val="nil"/>
                <w:bottom w:val="nil"/>
                <w:right w:val="nil"/>
                <w:between w:val="nil"/>
              </w:pBdr>
              <w:jc w:val="both"/>
              <w:rPr>
                <w:color w:val="000000" w:themeColor="text1"/>
                <w:sz w:val="20"/>
                <w:szCs w:val="20"/>
                <w:lang w:val="kk-KZ"/>
              </w:rPr>
            </w:pPr>
            <w:r w:rsidRPr="00966EF8">
              <w:rPr>
                <w:color w:val="000000" w:themeColor="text1"/>
                <w:sz w:val="20"/>
                <w:szCs w:val="20"/>
                <w:lang w:val="kk-KZ"/>
              </w:rPr>
              <w:t xml:space="preserve">ЖИ 2. Алгорит құру </w:t>
            </w:r>
          </w:p>
          <w:p w14:paraId="01B00815" w14:textId="1EE077B4" w:rsidR="00E84F66" w:rsidRPr="003F2DC5" w:rsidRDefault="00E84F66" w:rsidP="00E84F66">
            <w:pPr>
              <w:pBdr>
                <w:top w:val="nil"/>
                <w:left w:val="nil"/>
                <w:bottom w:val="nil"/>
                <w:right w:val="nil"/>
                <w:between w:val="nil"/>
              </w:pBdr>
              <w:jc w:val="both"/>
              <w:rPr>
                <w:color w:val="000000"/>
                <w:sz w:val="20"/>
                <w:szCs w:val="20"/>
              </w:rPr>
            </w:pPr>
          </w:p>
        </w:tc>
      </w:tr>
      <w:tr w:rsidR="00E84F66" w:rsidRPr="003F2DC5" w14:paraId="3950734B" w14:textId="77777777" w:rsidTr="00E84F66">
        <w:trPr>
          <w:trHeight w:val="470"/>
        </w:trPr>
        <w:tc>
          <w:tcPr>
            <w:tcW w:w="2411" w:type="dxa"/>
            <w:vMerge/>
          </w:tcPr>
          <w:p w14:paraId="7A6DE0DD" w14:textId="77777777" w:rsidR="00E84F66" w:rsidRPr="003F2DC5" w:rsidRDefault="00E84F66" w:rsidP="00E84F66">
            <w:pPr>
              <w:widowControl w:val="0"/>
              <w:pBdr>
                <w:top w:val="nil"/>
                <w:left w:val="nil"/>
                <w:bottom w:val="nil"/>
                <w:right w:val="nil"/>
                <w:between w:val="nil"/>
              </w:pBdr>
              <w:spacing w:line="276" w:lineRule="auto"/>
              <w:rPr>
                <w:b/>
                <w:color w:val="000000"/>
                <w:sz w:val="20"/>
                <w:szCs w:val="20"/>
              </w:rPr>
            </w:pPr>
          </w:p>
        </w:tc>
        <w:tc>
          <w:tcPr>
            <w:tcW w:w="5386" w:type="dxa"/>
            <w:gridSpan w:val="5"/>
            <w:shd w:val="clear" w:color="auto" w:fill="auto"/>
          </w:tcPr>
          <w:p w14:paraId="6458780B" w14:textId="3071C1C8" w:rsidR="00E84F66" w:rsidRPr="003F2DC5" w:rsidRDefault="00E84F66" w:rsidP="00E84F66">
            <w:pPr>
              <w:jc w:val="both"/>
              <w:rPr>
                <w:sz w:val="20"/>
                <w:szCs w:val="20"/>
              </w:rPr>
            </w:pPr>
            <w:r w:rsidRPr="00966EF8">
              <w:rPr>
                <w:color w:val="000000" w:themeColor="text1"/>
                <w:sz w:val="20"/>
                <w:szCs w:val="20"/>
                <w:lang w:val="kk-KZ"/>
              </w:rPr>
              <w:t xml:space="preserve">ОН 3. Жабылу әдістерін таңдау </w:t>
            </w:r>
          </w:p>
        </w:tc>
        <w:tc>
          <w:tcPr>
            <w:tcW w:w="2693" w:type="dxa"/>
            <w:gridSpan w:val="2"/>
            <w:shd w:val="clear" w:color="auto" w:fill="auto"/>
          </w:tcPr>
          <w:p w14:paraId="31021E48" w14:textId="1723D81F" w:rsidR="00E84F66" w:rsidRPr="003F2DC5" w:rsidRDefault="00E84F66" w:rsidP="00E84F66">
            <w:pPr>
              <w:pBdr>
                <w:top w:val="nil"/>
                <w:left w:val="nil"/>
                <w:bottom w:val="nil"/>
                <w:right w:val="nil"/>
                <w:between w:val="nil"/>
              </w:pBdr>
              <w:jc w:val="both"/>
              <w:rPr>
                <w:color w:val="000000"/>
                <w:sz w:val="20"/>
                <w:szCs w:val="20"/>
              </w:rPr>
            </w:pPr>
            <w:r w:rsidRPr="00966EF8">
              <w:rPr>
                <w:color w:val="000000" w:themeColor="text1"/>
                <w:sz w:val="20"/>
                <w:szCs w:val="20"/>
                <w:lang w:val="kk-KZ"/>
              </w:rPr>
              <w:t>ЖИ 3. Алгорит құру</w:t>
            </w:r>
          </w:p>
        </w:tc>
      </w:tr>
      <w:tr w:rsidR="00E84F66" w:rsidRPr="003F2DC5" w14:paraId="0401B6E3" w14:textId="77777777" w:rsidTr="00E84F66">
        <w:trPr>
          <w:trHeight w:val="470"/>
        </w:trPr>
        <w:tc>
          <w:tcPr>
            <w:tcW w:w="2411" w:type="dxa"/>
            <w:vMerge/>
          </w:tcPr>
          <w:p w14:paraId="1BFECDCB" w14:textId="77777777" w:rsidR="00E84F66" w:rsidRPr="003F2DC5" w:rsidRDefault="00E84F66" w:rsidP="00E84F66">
            <w:pPr>
              <w:widowControl w:val="0"/>
              <w:pBdr>
                <w:top w:val="nil"/>
                <w:left w:val="nil"/>
                <w:bottom w:val="nil"/>
                <w:right w:val="nil"/>
                <w:between w:val="nil"/>
              </w:pBdr>
              <w:spacing w:line="276" w:lineRule="auto"/>
              <w:rPr>
                <w:b/>
                <w:color w:val="000000"/>
                <w:sz w:val="20"/>
                <w:szCs w:val="20"/>
              </w:rPr>
            </w:pPr>
          </w:p>
        </w:tc>
        <w:tc>
          <w:tcPr>
            <w:tcW w:w="5386" w:type="dxa"/>
            <w:gridSpan w:val="5"/>
            <w:shd w:val="clear" w:color="auto" w:fill="auto"/>
          </w:tcPr>
          <w:p w14:paraId="1929A304" w14:textId="4DCC4CB4" w:rsidR="00E84F66" w:rsidRPr="003F2DC5" w:rsidRDefault="00E84F66" w:rsidP="00E84F66">
            <w:pPr>
              <w:jc w:val="both"/>
              <w:rPr>
                <w:sz w:val="20"/>
                <w:szCs w:val="20"/>
              </w:rPr>
            </w:pPr>
            <w:r w:rsidRPr="00966EF8">
              <w:rPr>
                <w:color w:val="000000" w:themeColor="text1"/>
                <w:sz w:val="20"/>
                <w:szCs w:val="20"/>
                <w:lang w:val="kk-KZ"/>
              </w:rPr>
              <w:t xml:space="preserve">ОН 4. Рейнольдстың үлкен сандары үшін </w:t>
            </w:r>
          </w:p>
        </w:tc>
        <w:tc>
          <w:tcPr>
            <w:tcW w:w="2693" w:type="dxa"/>
            <w:gridSpan w:val="2"/>
            <w:shd w:val="clear" w:color="auto" w:fill="auto"/>
          </w:tcPr>
          <w:p w14:paraId="6D5F81C1" w14:textId="31A761D2" w:rsidR="00E84F66" w:rsidRPr="003F2DC5" w:rsidRDefault="00E84F66" w:rsidP="00E84F66">
            <w:pPr>
              <w:jc w:val="both"/>
              <w:rPr>
                <w:sz w:val="20"/>
                <w:szCs w:val="20"/>
              </w:rPr>
            </w:pPr>
            <w:r w:rsidRPr="00966EF8">
              <w:rPr>
                <w:color w:val="000000" w:themeColor="text1"/>
                <w:sz w:val="20"/>
                <w:szCs w:val="20"/>
                <w:lang w:val="kk-KZ"/>
              </w:rPr>
              <w:t xml:space="preserve">ЖИ 4. </w:t>
            </w:r>
            <w:r w:rsidRPr="00966EF8">
              <w:rPr>
                <w:color w:val="000000" w:themeColor="text1"/>
                <w:sz w:val="20"/>
                <w:szCs w:val="20"/>
                <w:lang w:val="kk-KZ"/>
              </w:rPr>
              <w:tab/>
              <w:t>бағдарламалық кодты құрастыру</w:t>
            </w:r>
          </w:p>
        </w:tc>
      </w:tr>
      <w:tr w:rsidR="00E84F66" w:rsidRPr="003F2DC5" w14:paraId="019F5053" w14:textId="77777777" w:rsidTr="00E84F66">
        <w:trPr>
          <w:trHeight w:val="470"/>
        </w:trPr>
        <w:tc>
          <w:tcPr>
            <w:tcW w:w="2411" w:type="dxa"/>
            <w:vMerge/>
          </w:tcPr>
          <w:p w14:paraId="01E72214" w14:textId="77777777" w:rsidR="00E84F66" w:rsidRPr="003F2DC5" w:rsidRDefault="00E84F66" w:rsidP="00B77F6B">
            <w:pPr>
              <w:widowControl w:val="0"/>
              <w:pBdr>
                <w:top w:val="nil"/>
                <w:left w:val="nil"/>
                <w:bottom w:val="nil"/>
                <w:right w:val="nil"/>
                <w:between w:val="nil"/>
              </w:pBdr>
              <w:spacing w:line="276" w:lineRule="auto"/>
              <w:rPr>
                <w:sz w:val="20"/>
                <w:szCs w:val="20"/>
              </w:rPr>
            </w:pPr>
          </w:p>
        </w:tc>
        <w:tc>
          <w:tcPr>
            <w:tcW w:w="8079" w:type="dxa"/>
            <w:gridSpan w:val="7"/>
          </w:tcPr>
          <w:p w14:paraId="43B49405" w14:textId="322075A7" w:rsidR="00E84F66" w:rsidRPr="003F2DC5" w:rsidRDefault="00E84F66" w:rsidP="00B77F6B">
            <w:pPr>
              <w:jc w:val="both"/>
              <w:rPr>
                <w:sz w:val="20"/>
                <w:szCs w:val="20"/>
              </w:rPr>
            </w:pPr>
            <w:r w:rsidRPr="00E84F66">
              <w:rPr>
                <w:sz w:val="20"/>
                <w:szCs w:val="20"/>
              </w:rPr>
              <w:t>Пәнді оқу нәтижесінде докторант ғылыми мақалаларды өз бетінше түсініп турбулентті ағымның модельдерін өз бетінше құра алады</w:t>
            </w:r>
          </w:p>
        </w:tc>
      </w:tr>
      <w:tr w:rsidR="00CF275E" w:rsidRPr="003F2DC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A02A85" w:rsidRPr="003F2DC5" w:rsidRDefault="00A02A85" w:rsidP="00B77F6B">
            <w:pPr>
              <w:rPr>
                <w:b/>
                <w:sz w:val="20"/>
                <w:szCs w:val="20"/>
              </w:rPr>
            </w:pPr>
            <w:r w:rsidRPr="003F2DC5">
              <w:rPr>
                <w:b/>
                <w:sz w:val="20"/>
                <w:szCs w:val="20"/>
              </w:rPr>
              <w:t>Пререквизи</w:t>
            </w:r>
            <w:r w:rsidR="008F66D7">
              <w:rPr>
                <w:b/>
                <w:sz w:val="20"/>
                <w:szCs w:val="20"/>
                <w:lang w:val="kk-KZ"/>
              </w:rPr>
              <w:t>ттер</w:t>
            </w:r>
            <w:r w:rsidRPr="003F2DC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tcPr>
          <w:p w14:paraId="1B51A2E3" w14:textId="2A56A0C8" w:rsidR="00A02A85" w:rsidRPr="003F2DC5" w:rsidRDefault="00E84F66" w:rsidP="00B77F6B">
            <w:pPr>
              <w:rPr>
                <w:b/>
                <w:sz w:val="20"/>
                <w:szCs w:val="20"/>
              </w:rPr>
            </w:pPr>
            <w:r w:rsidRPr="00966EF8">
              <w:rPr>
                <w:b/>
                <w:color w:val="000000" w:themeColor="text1"/>
                <w:sz w:val="20"/>
                <w:szCs w:val="20"/>
              </w:rPr>
              <w:t>Физикалық процестерді математикалық және компьютерлік модельдеу, үздіксіз орта механикасы, сұйықтық механикасы, есептеу гидродинамикасы</w:t>
            </w:r>
          </w:p>
        </w:tc>
      </w:tr>
      <w:tr w:rsidR="00CF275E" w:rsidRPr="003F2DC5"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A02A85" w:rsidRPr="008F66D7" w:rsidRDefault="00A02A85" w:rsidP="00B77F6B">
            <w:pPr>
              <w:rPr>
                <w:b/>
                <w:sz w:val="20"/>
                <w:szCs w:val="20"/>
                <w:lang w:val="kk-KZ"/>
              </w:rPr>
            </w:pPr>
            <w:r w:rsidRPr="003F2DC5">
              <w:rPr>
                <w:b/>
                <w:sz w:val="20"/>
                <w:szCs w:val="20"/>
              </w:rPr>
              <w:t>Постреквизит</w:t>
            </w:r>
            <w:r w:rsidR="008F66D7">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526371CA" w14:textId="77777777" w:rsidR="00A02A85" w:rsidRPr="003F2DC5" w:rsidRDefault="00A02A85" w:rsidP="00B77F6B">
            <w:pPr>
              <w:rPr>
                <w:sz w:val="20"/>
                <w:szCs w:val="20"/>
              </w:rPr>
            </w:pPr>
          </w:p>
        </w:tc>
      </w:tr>
      <w:tr w:rsidR="00931DE8" w:rsidRPr="003F2DC5"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A02A85" w:rsidRPr="008F66D7" w:rsidRDefault="008F66D7" w:rsidP="00B77F6B">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00D86236"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76766C16" w:rsidR="00A02A85" w:rsidRPr="00407938" w:rsidRDefault="008F66D7" w:rsidP="00B77F6B">
            <w:pPr>
              <w:rPr>
                <w:sz w:val="20"/>
                <w:szCs w:val="20"/>
                <w:lang w:val="kk-KZ"/>
              </w:rPr>
            </w:pPr>
            <w:r>
              <w:rPr>
                <w:b/>
                <w:bCs/>
                <w:color w:val="000000"/>
                <w:sz w:val="20"/>
                <w:szCs w:val="20"/>
                <w:lang w:val="kk-KZ"/>
              </w:rPr>
              <w:t>Әдебиет</w:t>
            </w:r>
            <w:r w:rsidR="00A24027" w:rsidRPr="00E941DF">
              <w:rPr>
                <w:b/>
                <w:bCs/>
                <w:color w:val="000000"/>
                <w:sz w:val="20"/>
                <w:szCs w:val="20"/>
                <w:lang w:val="kk-KZ"/>
              </w:rPr>
              <w:t xml:space="preserve">: </w:t>
            </w:r>
            <w:r>
              <w:rPr>
                <w:color w:val="000000"/>
                <w:sz w:val="20"/>
                <w:szCs w:val="20"/>
                <w:lang w:val="kk-KZ"/>
              </w:rPr>
              <w:t>негізгі</w:t>
            </w:r>
            <w:r w:rsidR="00A02A85" w:rsidRPr="00407938">
              <w:rPr>
                <w:color w:val="000000" w:themeColor="text1"/>
                <w:sz w:val="20"/>
                <w:szCs w:val="20"/>
                <w:lang w:val="kk-KZ"/>
              </w:rPr>
              <w:t xml:space="preserve">, </w:t>
            </w:r>
            <w:r>
              <w:rPr>
                <w:color w:val="000000" w:themeColor="text1"/>
                <w:sz w:val="20"/>
                <w:szCs w:val="20"/>
                <w:lang w:val="kk-KZ"/>
              </w:rPr>
              <w:t>қосымша</w:t>
            </w:r>
            <w:r w:rsidR="00471A80" w:rsidRPr="00407938">
              <w:rPr>
                <w:color w:val="000000" w:themeColor="text1"/>
                <w:sz w:val="20"/>
                <w:szCs w:val="20"/>
                <w:lang w:val="kk-KZ"/>
              </w:rPr>
              <w:t>.</w:t>
            </w:r>
            <w:r w:rsidR="00471A80" w:rsidRPr="00407938">
              <w:rPr>
                <w:sz w:val="20"/>
                <w:szCs w:val="20"/>
                <w:lang w:val="kk-KZ"/>
              </w:rPr>
              <w:t xml:space="preserve"> </w:t>
            </w:r>
          </w:p>
          <w:p w14:paraId="29146D7C" w14:textId="77777777" w:rsidR="00E84F66" w:rsidRPr="00966EF8" w:rsidRDefault="00E84F66" w:rsidP="00E84F66">
            <w:pPr>
              <w:autoSpaceDE w:val="0"/>
              <w:autoSpaceDN w:val="0"/>
              <w:adjustRightInd w:val="0"/>
              <w:rPr>
                <w:color w:val="000000" w:themeColor="text1"/>
                <w:sz w:val="20"/>
                <w:szCs w:val="20"/>
              </w:rPr>
            </w:pPr>
            <w:r w:rsidRPr="00966EF8">
              <w:rPr>
                <w:color w:val="000000" w:themeColor="text1"/>
                <w:sz w:val="20"/>
                <w:szCs w:val="20"/>
              </w:rPr>
              <w:t>1. Монин А.С., Яглом А.М. Статистическая гидромеханика. - М.:Наука,1965. - Ч. 1, - 676 с.</w:t>
            </w:r>
          </w:p>
          <w:p w14:paraId="0FB8FD53" w14:textId="77777777" w:rsidR="00E84F66" w:rsidRPr="00966EF8" w:rsidRDefault="00E84F66" w:rsidP="00E84F66">
            <w:pPr>
              <w:autoSpaceDE w:val="0"/>
              <w:autoSpaceDN w:val="0"/>
              <w:adjustRightInd w:val="0"/>
              <w:rPr>
                <w:color w:val="000000" w:themeColor="text1"/>
                <w:sz w:val="20"/>
                <w:szCs w:val="20"/>
              </w:rPr>
            </w:pPr>
            <w:r w:rsidRPr="00966EF8">
              <w:rPr>
                <w:color w:val="000000" w:themeColor="text1"/>
                <w:sz w:val="20"/>
                <w:szCs w:val="20"/>
              </w:rPr>
              <w:t>2. Монин А.С., Яглом А.М. Статистическая гидромеханика. - М.:Наука,1965. - Ч. 2 - 686 с.</w:t>
            </w:r>
          </w:p>
          <w:p w14:paraId="46DB135F" w14:textId="77777777" w:rsidR="00E84F66" w:rsidRPr="00966EF8" w:rsidRDefault="00E84F66" w:rsidP="00E84F66">
            <w:pPr>
              <w:autoSpaceDE w:val="0"/>
              <w:autoSpaceDN w:val="0"/>
              <w:adjustRightInd w:val="0"/>
              <w:rPr>
                <w:color w:val="000000" w:themeColor="text1"/>
                <w:sz w:val="20"/>
                <w:szCs w:val="20"/>
              </w:rPr>
            </w:pPr>
            <w:r w:rsidRPr="00966EF8">
              <w:rPr>
                <w:color w:val="000000" w:themeColor="text1"/>
                <w:sz w:val="20"/>
                <w:szCs w:val="20"/>
              </w:rPr>
              <w:t>3. Хинце И.О. Турбулентность. М.:Физматгиз, 1963. - 680 с.</w:t>
            </w:r>
          </w:p>
          <w:p w14:paraId="5D830285" w14:textId="77777777" w:rsidR="00E84F66" w:rsidRPr="00966EF8" w:rsidRDefault="00E84F66" w:rsidP="00E84F66">
            <w:pPr>
              <w:autoSpaceDE w:val="0"/>
              <w:autoSpaceDN w:val="0"/>
              <w:adjustRightInd w:val="0"/>
              <w:rPr>
                <w:color w:val="000000" w:themeColor="text1"/>
                <w:sz w:val="20"/>
                <w:szCs w:val="20"/>
              </w:rPr>
            </w:pPr>
            <w:r w:rsidRPr="00966EF8">
              <w:rPr>
                <w:color w:val="000000" w:themeColor="text1"/>
                <w:sz w:val="20"/>
                <w:szCs w:val="20"/>
              </w:rPr>
              <w:t>4. Турбулентность. Принципы и применения. - М.: Мир, 1980. - 535 с.</w:t>
            </w:r>
          </w:p>
          <w:p w14:paraId="06048E73" w14:textId="77777777" w:rsidR="00E84F66" w:rsidRPr="00966EF8" w:rsidRDefault="00E84F66" w:rsidP="00E84F66">
            <w:pPr>
              <w:autoSpaceDE w:val="0"/>
              <w:autoSpaceDN w:val="0"/>
              <w:adjustRightInd w:val="0"/>
              <w:rPr>
                <w:color w:val="000000" w:themeColor="text1"/>
                <w:sz w:val="20"/>
                <w:szCs w:val="20"/>
              </w:rPr>
            </w:pPr>
            <w:r w:rsidRPr="00966EF8">
              <w:rPr>
                <w:color w:val="000000" w:themeColor="text1"/>
                <w:sz w:val="20"/>
                <w:szCs w:val="20"/>
              </w:rPr>
              <w:t>5. Методы расчета турбулентных течений. - М.: Мир, 1984. -464 с.</w:t>
            </w:r>
          </w:p>
          <w:p w14:paraId="6C6A1C59" w14:textId="70155D2B" w:rsidR="00E84F66" w:rsidRPr="00966EF8" w:rsidRDefault="00E84F66" w:rsidP="00E84F66">
            <w:pPr>
              <w:autoSpaceDE w:val="0"/>
              <w:autoSpaceDN w:val="0"/>
              <w:adjustRightInd w:val="0"/>
              <w:rPr>
                <w:color w:val="000000" w:themeColor="text1"/>
                <w:sz w:val="20"/>
                <w:szCs w:val="20"/>
                <w:lang w:val="en-US"/>
              </w:rPr>
            </w:pPr>
            <w:r w:rsidRPr="00966EF8">
              <w:rPr>
                <w:color w:val="000000" w:themeColor="text1"/>
                <w:sz w:val="20"/>
                <w:szCs w:val="20"/>
                <w:lang w:val="en-US"/>
              </w:rPr>
              <w:t>6. Davidson P.A. Turbulense. An Introduction for Scientists and Engineers, OXFORD University Press</w:t>
            </w:r>
            <w:r w:rsidR="00700724">
              <w:rPr>
                <w:color w:val="000000" w:themeColor="text1"/>
                <w:sz w:val="20"/>
                <w:szCs w:val="20"/>
                <w:lang w:val="en-US"/>
              </w:rPr>
              <w:t xml:space="preserve"> </w:t>
            </w:r>
            <w:r w:rsidRPr="00966EF8">
              <w:rPr>
                <w:color w:val="000000" w:themeColor="text1"/>
                <w:sz w:val="20"/>
                <w:szCs w:val="20"/>
                <w:lang w:val="en-US"/>
              </w:rPr>
              <w:t>2004. – 678 p.</w:t>
            </w:r>
          </w:p>
          <w:p w14:paraId="326D81D1" w14:textId="2139B5C7" w:rsidR="00E84F66" w:rsidRPr="00700724" w:rsidRDefault="00E84F66" w:rsidP="00E84F66">
            <w:pPr>
              <w:autoSpaceDE w:val="0"/>
              <w:autoSpaceDN w:val="0"/>
              <w:adjustRightInd w:val="0"/>
              <w:rPr>
                <w:color w:val="000000" w:themeColor="text1"/>
                <w:sz w:val="20"/>
                <w:szCs w:val="20"/>
                <w:lang w:val="en-US"/>
              </w:rPr>
            </w:pPr>
            <w:r w:rsidRPr="00966EF8">
              <w:rPr>
                <w:color w:val="000000" w:themeColor="text1"/>
                <w:sz w:val="20"/>
                <w:szCs w:val="20"/>
                <w:lang w:val="en-US"/>
              </w:rPr>
              <w:t>7.P.Sagaut,S.Deck,M.Terracol_Multiscale_and_Multiresolution_Approaches_in_Turbulence_Imperial</w:t>
            </w:r>
            <w:r w:rsidR="00700724">
              <w:rPr>
                <w:color w:val="000000" w:themeColor="text1"/>
                <w:sz w:val="20"/>
                <w:szCs w:val="20"/>
                <w:lang w:val="en-US"/>
              </w:rPr>
              <w:t xml:space="preserve"> </w:t>
            </w:r>
            <w:r w:rsidRPr="00700724">
              <w:rPr>
                <w:color w:val="000000" w:themeColor="text1"/>
                <w:sz w:val="20"/>
                <w:szCs w:val="20"/>
                <w:lang w:val="en-US"/>
              </w:rPr>
              <w:t>College Press 2006. – 356 p.</w:t>
            </w:r>
          </w:p>
          <w:p w14:paraId="35AA1194" w14:textId="051CC750" w:rsidR="00E84F66" w:rsidRPr="00966EF8" w:rsidRDefault="00E84F66" w:rsidP="00E84F66">
            <w:pPr>
              <w:autoSpaceDE w:val="0"/>
              <w:autoSpaceDN w:val="0"/>
              <w:adjustRightInd w:val="0"/>
              <w:rPr>
                <w:color w:val="000000" w:themeColor="text1"/>
                <w:sz w:val="20"/>
                <w:szCs w:val="20"/>
              </w:rPr>
            </w:pPr>
            <w:r w:rsidRPr="00966EF8">
              <w:rPr>
                <w:color w:val="000000" w:themeColor="text1"/>
                <w:sz w:val="20"/>
                <w:szCs w:val="20"/>
              </w:rPr>
              <w:t>8. Жумагулов Б.Т., Абдибеков У.С., Исахов А.А. Основы математического и компьютерного</w:t>
            </w:r>
            <w:r w:rsidR="00700724" w:rsidRPr="00700724">
              <w:rPr>
                <w:color w:val="000000" w:themeColor="text1"/>
                <w:sz w:val="20"/>
                <w:szCs w:val="20"/>
              </w:rPr>
              <w:t xml:space="preserve"> </w:t>
            </w:r>
            <w:r w:rsidRPr="00966EF8">
              <w:rPr>
                <w:color w:val="000000" w:themeColor="text1"/>
                <w:sz w:val="20"/>
                <w:szCs w:val="20"/>
              </w:rPr>
              <w:t>моделирования естественно-физических процессов. Алматы, Қазақ университеті, 2014, -206</w:t>
            </w:r>
          </w:p>
          <w:p w14:paraId="6BE47A55" w14:textId="3C48E2A0" w:rsidR="00A02A85" w:rsidRPr="00407938" w:rsidRDefault="00916B94" w:rsidP="00B77F6B">
            <w:pPr>
              <w:pBdr>
                <w:top w:val="nil"/>
                <w:left w:val="nil"/>
                <w:bottom w:val="nil"/>
                <w:right w:val="nil"/>
                <w:between w:val="nil"/>
              </w:pBdr>
              <w:rPr>
                <w:color w:val="FF0000"/>
                <w:sz w:val="20"/>
                <w:szCs w:val="20"/>
              </w:rPr>
            </w:pPr>
            <w:r w:rsidRPr="00407938">
              <w:rPr>
                <w:b/>
                <w:bCs/>
                <w:color w:val="000000"/>
                <w:sz w:val="20"/>
                <w:szCs w:val="20"/>
              </w:rPr>
              <w:t>Интернет-ресурс</w:t>
            </w:r>
            <w:r w:rsidR="00206C25">
              <w:rPr>
                <w:b/>
                <w:bCs/>
                <w:color w:val="000000"/>
                <w:sz w:val="20"/>
                <w:szCs w:val="20"/>
                <w:lang w:val="kk-KZ"/>
              </w:rPr>
              <w:t>тар</w:t>
            </w:r>
            <w:r w:rsidR="00A02A85" w:rsidRPr="00407938">
              <w:rPr>
                <w:b/>
                <w:bCs/>
                <w:color w:val="000000"/>
                <w:sz w:val="20"/>
                <w:szCs w:val="20"/>
              </w:rPr>
              <w:t xml:space="preserve"> </w:t>
            </w:r>
          </w:p>
          <w:p w14:paraId="3736008C" w14:textId="77777777" w:rsidR="00A02A85" w:rsidRPr="00407938" w:rsidRDefault="00A02A85" w:rsidP="00B77F6B">
            <w:pPr>
              <w:autoSpaceDE w:val="0"/>
              <w:autoSpaceDN w:val="0"/>
              <w:adjustRightInd w:val="0"/>
              <w:spacing w:after="27"/>
              <w:rPr>
                <w:rStyle w:val="af9"/>
                <w:sz w:val="20"/>
                <w:szCs w:val="20"/>
                <w:shd w:val="clear" w:color="auto" w:fill="FFFFFF"/>
              </w:rPr>
            </w:pPr>
            <w:r w:rsidRPr="00407938">
              <w:rPr>
                <w:color w:val="000000"/>
                <w:sz w:val="20"/>
                <w:szCs w:val="20"/>
              </w:rPr>
              <w:t>1</w:t>
            </w:r>
            <w:r w:rsidRPr="00700724">
              <w:rPr>
                <w:sz w:val="20"/>
                <w:szCs w:val="20"/>
              </w:rPr>
              <w:t xml:space="preserve">. </w:t>
            </w:r>
            <w:hyperlink r:id="rId12" w:history="1">
              <w:r w:rsidRPr="00700724">
                <w:rPr>
                  <w:rStyle w:val="af9"/>
                  <w:sz w:val="20"/>
                  <w:szCs w:val="20"/>
                  <w:shd w:val="clear" w:color="auto" w:fill="FFFFFF"/>
                  <w:lang w:val="kk-KZ"/>
                </w:rPr>
                <w:t>http://elibrary.kaznu.kz/ru</w:t>
              </w:r>
            </w:hyperlink>
            <w:r w:rsidRPr="00407938">
              <w:rPr>
                <w:rStyle w:val="af9"/>
                <w:color w:val="FF0000"/>
                <w:sz w:val="20"/>
                <w:szCs w:val="20"/>
                <w:shd w:val="clear" w:color="auto" w:fill="FFFFFF"/>
                <w:lang w:val="kk-KZ"/>
              </w:rPr>
              <w:t xml:space="preserve"> </w:t>
            </w:r>
          </w:p>
          <w:p w14:paraId="56112C75" w14:textId="7BF09A86" w:rsidR="00A02A85" w:rsidRPr="00407938" w:rsidRDefault="00A02A85" w:rsidP="00B77F6B">
            <w:pPr>
              <w:pBdr>
                <w:top w:val="nil"/>
                <w:left w:val="nil"/>
                <w:bottom w:val="nil"/>
                <w:right w:val="nil"/>
                <w:between w:val="nil"/>
              </w:pBdr>
              <w:rPr>
                <w:color w:val="000000"/>
                <w:sz w:val="20"/>
                <w:szCs w:val="20"/>
                <w:lang w:val="kk-KZ"/>
              </w:rPr>
            </w:pP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93"/>
        <w:gridCol w:w="1134"/>
        <w:gridCol w:w="284"/>
        <w:gridCol w:w="850"/>
        <w:gridCol w:w="1701"/>
        <w:gridCol w:w="3260"/>
        <w:gridCol w:w="2268"/>
      </w:tblGrid>
      <w:tr w:rsidR="00535DED" w:rsidRPr="00E32800" w14:paraId="44667642" w14:textId="77777777" w:rsidTr="79E482F3">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Default="00C504DA" w:rsidP="004E7FA2">
            <w:pPr>
              <w:rPr>
                <w:b/>
                <w:sz w:val="20"/>
                <w:szCs w:val="20"/>
                <w:lang w:val="kk-KZ"/>
              </w:rPr>
            </w:pPr>
            <w:r>
              <w:rPr>
                <w:b/>
                <w:sz w:val="20"/>
                <w:szCs w:val="20"/>
                <w:lang w:val="kk-KZ"/>
              </w:rPr>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6858E0EC" w14:textId="73555987" w:rsidR="00A02A85" w:rsidRPr="004E7FA2" w:rsidRDefault="00C504DA" w:rsidP="004E7FA2">
            <w:pPr>
              <w:rPr>
                <w:b/>
                <w:sz w:val="20"/>
                <w:szCs w:val="20"/>
              </w:rPr>
            </w:pPr>
            <w:r>
              <w:rPr>
                <w:b/>
                <w:sz w:val="20"/>
                <w:szCs w:val="20"/>
                <w:lang w:val="kk-KZ"/>
              </w:rPr>
              <w:lastRenderedPageBreak/>
              <w:t>саясаты</w:t>
            </w:r>
            <w:r w:rsidR="00A02A85"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Default="00C504DA" w:rsidP="00B77F6B">
            <w:pPr>
              <w:jc w:val="both"/>
              <w:rPr>
                <w:sz w:val="20"/>
                <w:szCs w:val="20"/>
              </w:rPr>
            </w:pPr>
            <w:r w:rsidRPr="00C504DA">
              <w:rPr>
                <w:sz w:val="20"/>
                <w:szCs w:val="20"/>
              </w:rPr>
              <w:lastRenderedPageBreak/>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0772F1DD" w14:textId="77777777" w:rsidR="00AD23BE" w:rsidRDefault="00C504DA" w:rsidP="00B845E9">
            <w:pPr>
              <w:jc w:val="both"/>
              <w:rPr>
                <w:sz w:val="20"/>
                <w:szCs w:val="20"/>
              </w:rPr>
            </w:pPr>
            <w:r w:rsidRPr="00C504DA">
              <w:rPr>
                <w:sz w:val="20"/>
                <w:szCs w:val="20"/>
              </w:rPr>
              <w:lastRenderedPageBreak/>
              <w:t xml:space="preserve">Құжаттар Univer </w:t>
            </w:r>
            <w:r>
              <w:rPr>
                <w:sz w:val="20"/>
                <w:szCs w:val="20"/>
                <w:lang w:val="kk-KZ"/>
              </w:rPr>
              <w:t>И</w:t>
            </w:r>
            <w:r w:rsidRPr="00C504DA">
              <w:rPr>
                <w:sz w:val="20"/>
                <w:szCs w:val="20"/>
              </w:rPr>
              <w:t>Ж басты бетінде қолжетімді.</w:t>
            </w:r>
          </w:p>
          <w:p w14:paraId="6E7AB747" w14:textId="52CC6CB3" w:rsidR="00AD23BE" w:rsidRPr="00AD23BE" w:rsidRDefault="001141CC" w:rsidP="00B845E9">
            <w:pPr>
              <w:jc w:val="both"/>
              <w:rPr>
                <w:sz w:val="20"/>
                <w:szCs w:val="20"/>
              </w:rPr>
            </w:pPr>
            <w:r w:rsidRPr="001141CC">
              <w:rPr>
                <w:b/>
                <w:bCs/>
                <w:sz w:val="20"/>
                <w:szCs w:val="20"/>
              </w:rPr>
              <w:t xml:space="preserve">Ғылым мен білімнің интеграциясы.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1141C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1141CC">
              <w:rPr>
                <w:sz w:val="20"/>
                <w:szCs w:val="20"/>
              </w:rPr>
              <w:t>ылыми</w:t>
            </w:r>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дәрістер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1141CC">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тапсырмаларына біріктіреді.</w:t>
            </w:r>
          </w:p>
          <w:p w14:paraId="193338C6" w14:textId="6CCDABE6" w:rsidR="00AD23BE" w:rsidRDefault="001141CC" w:rsidP="00B845E9">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 xml:space="preserve">Әр тапсырманың мерзімі </w:t>
            </w:r>
            <w:r w:rsidR="007163DB">
              <w:rPr>
                <w:sz w:val="20"/>
                <w:szCs w:val="20"/>
                <w:lang w:val="kk-KZ"/>
              </w:rPr>
              <w:t>пән</w:t>
            </w:r>
            <w:r w:rsidRPr="001141CC">
              <w:rPr>
                <w:sz w:val="20"/>
                <w:szCs w:val="20"/>
              </w:rPr>
              <w:t xml:space="preserve"> мазмұнын іске асыру күнтізбесінде (кестесінде) көрсетілген. Мерзімдерді сақтамау </w:t>
            </w:r>
            <w:r w:rsidR="00B845E9">
              <w:rPr>
                <w:sz w:val="20"/>
                <w:szCs w:val="20"/>
                <w:lang w:val="kk-KZ"/>
              </w:rPr>
              <w:t>балда</w:t>
            </w:r>
            <w:r w:rsidRPr="001141CC">
              <w:rPr>
                <w:sz w:val="20"/>
                <w:szCs w:val="20"/>
              </w:rPr>
              <w:t>рдың жоғалуына әкеледі.</w:t>
            </w:r>
          </w:p>
          <w:p w14:paraId="0F00C53A" w14:textId="577170A8" w:rsidR="00B845E9" w:rsidRPr="00AD23BE" w:rsidRDefault="00B845E9" w:rsidP="00B845E9">
            <w:pPr>
              <w:jc w:val="both"/>
              <w:rPr>
                <w:rStyle w:val="af9"/>
                <w:b/>
                <w:bCs/>
                <w:sz w:val="20"/>
                <w:szCs w:val="20"/>
                <w:lang w:val="kk-KZ"/>
              </w:rPr>
            </w:pPr>
            <w:r w:rsidRPr="00B845E9">
              <w:rPr>
                <w:rStyle w:val="af9"/>
                <w:b/>
                <w:bCs/>
                <w:sz w:val="20"/>
                <w:szCs w:val="20"/>
              </w:rPr>
              <w:t xml:space="preserve">Академиялық адалдық. </w:t>
            </w:r>
            <w:r w:rsidRPr="00B845E9">
              <w:rPr>
                <w:rStyle w:val="af9"/>
                <w:sz w:val="20"/>
                <w:szCs w:val="20"/>
              </w:rPr>
              <w:t xml:space="preserve">Практикалық/зертханалық сабақтар, </w:t>
            </w:r>
            <w:r>
              <w:rPr>
                <w:rStyle w:val="af9"/>
                <w:sz w:val="20"/>
                <w:szCs w:val="20"/>
                <w:lang w:val="kk-KZ"/>
              </w:rPr>
              <w:t>БӨЖ</w:t>
            </w:r>
            <w:r w:rsidRPr="00B845E9">
              <w:rPr>
                <w:rStyle w:val="af9"/>
                <w:sz w:val="20"/>
                <w:szCs w:val="20"/>
              </w:rPr>
              <w:t xml:space="preserve"> білім алушының дербестігін, сыни ойлауын, шығармашылығын дамытады. Плагиат, жалғандық,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пайдалану, тапсырмаларды орындаудың барлық кезеңдерінде </w:t>
            </w:r>
            <w:r>
              <w:rPr>
                <w:rStyle w:val="af9"/>
                <w:sz w:val="20"/>
                <w:szCs w:val="20"/>
                <w:lang w:val="kk-KZ"/>
              </w:rPr>
              <w:t xml:space="preserve">көшіруге </w:t>
            </w:r>
            <w:r w:rsidRPr="00B845E9">
              <w:rPr>
                <w:rStyle w:val="af9"/>
                <w:sz w:val="20"/>
                <w:szCs w:val="20"/>
              </w:rPr>
              <w:t>жол берілмейді.</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354B0AA3" w14:textId="5BD26D49"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312818A3" w14:textId="75CC29E4" w:rsidR="60305B69" w:rsidRPr="00BA6437" w:rsidRDefault="2592E249" w:rsidP="60305B69">
            <w:pPr>
              <w:jc w:val="both"/>
              <w:rPr>
                <w:sz w:val="20"/>
                <w:szCs w:val="20"/>
                <w:lang w:val="kk-KZ"/>
              </w:rPr>
            </w:pPr>
            <w:r w:rsidRPr="00740908">
              <w:rPr>
                <w:sz w:val="20"/>
                <w:szCs w:val="20"/>
                <w:lang w:val="kk-KZ"/>
              </w:rPr>
              <w:t xml:space="preserve">Барлық білім алушылар, әсіресе мүмкіндігі шектеулі жандар, телефон/e-mail  </w:t>
            </w:r>
            <w:r w:rsidR="00BD0E11" w:rsidRPr="00BD0E11">
              <w:rPr>
                <w:i/>
                <w:color w:val="FF0000"/>
                <w:sz w:val="20"/>
                <w:szCs w:val="20"/>
                <w:u w:val="single"/>
                <w:lang w:val="kk-KZ"/>
              </w:rPr>
              <w:t>ualikhan0691@gmail.com</w:t>
            </w:r>
            <w:r w:rsidRPr="00740908">
              <w:rPr>
                <w:sz w:val="20"/>
                <w:szCs w:val="20"/>
                <w:lang w:val="kk-KZ"/>
              </w:rPr>
              <w:t xml:space="preserve"> немесе MS Teams-тегі бейне байланыс арқылы кеңестік көмек ала алады</w:t>
            </w:r>
            <w:r w:rsidR="1A2997D1" w:rsidRPr="00740908">
              <w:rPr>
                <w:sz w:val="20"/>
                <w:szCs w:val="20"/>
                <w:lang w:val="kk-KZ"/>
              </w:rPr>
              <w:t>.</w:t>
            </w:r>
          </w:p>
          <w:p w14:paraId="75B7D1D9" w14:textId="4861A9C9" w:rsidR="00992B40" w:rsidRPr="00992B40" w:rsidRDefault="00992B40" w:rsidP="00B5382C">
            <w:pPr>
              <w:jc w:val="both"/>
              <w:rPr>
                <w:bCs/>
                <w:sz w:val="20"/>
                <w:szCs w:val="20"/>
                <w:lang w:val="en-US"/>
              </w:rPr>
            </w:pPr>
            <w:r w:rsidRPr="00992B40">
              <w:rPr>
                <w:b/>
                <w:sz w:val="20"/>
                <w:szCs w:val="20"/>
                <w:lang w:val="en-US"/>
              </w:rPr>
              <w:t xml:space="preserve">MOOC </w:t>
            </w:r>
            <w:r w:rsidRPr="00992B40">
              <w:rPr>
                <w:b/>
                <w:sz w:val="20"/>
                <w:szCs w:val="20"/>
              </w:rPr>
              <w:t>интеграциясы</w:t>
            </w:r>
            <w:r w:rsidRPr="00992B40">
              <w:rPr>
                <w:b/>
                <w:sz w:val="20"/>
                <w:szCs w:val="20"/>
                <w:lang w:val="en-US"/>
              </w:rPr>
              <w:t xml:space="preserve"> (massive openlline course). MOOC</w:t>
            </w:r>
            <w:r>
              <w:rPr>
                <w:b/>
                <w:sz w:val="20"/>
                <w:szCs w:val="20"/>
                <w:lang w:val="kk-KZ"/>
              </w:rPr>
              <w:t>-</w:t>
            </w:r>
            <w:r w:rsidRPr="00992B40">
              <w:rPr>
                <w:bCs/>
                <w:sz w:val="20"/>
                <w:szCs w:val="20"/>
                <w:lang w:val="kk-KZ"/>
              </w:rPr>
              <w:t>тың</w:t>
            </w:r>
            <w:r w:rsidRPr="00992B40">
              <w:rPr>
                <w:bCs/>
                <w:sz w:val="20"/>
                <w:szCs w:val="20"/>
                <w:lang w:val="en-US"/>
              </w:rPr>
              <w:t xml:space="preserve"> </w:t>
            </w:r>
            <w:r w:rsidRPr="00992B40">
              <w:rPr>
                <w:bCs/>
                <w:sz w:val="20"/>
                <w:szCs w:val="20"/>
              </w:rPr>
              <w:t>пәнге</w:t>
            </w:r>
            <w:r w:rsidRPr="00992B40">
              <w:rPr>
                <w:bCs/>
                <w:sz w:val="20"/>
                <w:szCs w:val="20"/>
                <w:lang w:val="en-US"/>
              </w:rPr>
              <w:t xml:space="preserve"> </w:t>
            </w:r>
            <w:r w:rsidRPr="00992B40">
              <w:rPr>
                <w:bCs/>
                <w:sz w:val="20"/>
                <w:szCs w:val="20"/>
              </w:rPr>
              <w:t>интеграциялан</w:t>
            </w:r>
            <w:r>
              <w:rPr>
                <w:bCs/>
                <w:sz w:val="20"/>
                <w:szCs w:val="20"/>
                <w:lang w:val="kk-KZ"/>
              </w:rPr>
              <w:t>уы</w:t>
            </w:r>
            <w:r w:rsidRPr="00992B40">
              <w:rPr>
                <w:bCs/>
                <w:sz w:val="20"/>
                <w:szCs w:val="20"/>
                <w:lang w:val="en-US"/>
              </w:rPr>
              <w:t xml:space="preserve"> </w:t>
            </w:r>
            <w:r w:rsidRPr="00992B40">
              <w:rPr>
                <w:bCs/>
                <w:sz w:val="20"/>
                <w:szCs w:val="20"/>
              </w:rPr>
              <w:t>жағдай</w:t>
            </w:r>
            <w:r>
              <w:rPr>
                <w:bCs/>
                <w:sz w:val="20"/>
                <w:szCs w:val="20"/>
                <w:lang w:val="kk-KZ"/>
              </w:rPr>
              <w:t>ын</w:t>
            </w:r>
            <w:r w:rsidRPr="00992B40">
              <w:rPr>
                <w:bCs/>
                <w:sz w:val="20"/>
                <w:szCs w:val="20"/>
              </w:rPr>
              <w:t>да</w:t>
            </w:r>
            <w:r w:rsidRPr="00992B40">
              <w:rPr>
                <w:bCs/>
                <w:sz w:val="20"/>
                <w:szCs w:val="20"/>
                <w:lang w:val="en-US"/>
              </w:rPr>
              <w:t xml:space="preserve"> </w:t>
            </w:r>
            <w:r w:rsidRPr="00992B40">
              <w:rPr>
                <w:bCs/>
                <w:sz w:val="20"/>
                <w:szCs w:val="20"/>
              </w:rPr>
              <w:t>барлық</w:t>
            </w:r>
            <w:r w:rsidRPr="00992B40">
              <w:rPr>
                <w:bCs/>
                <w:sz w:val="20"/>
                <w:szCs w:val="20"/>
                <w:lang w:val="en-US"/>
              </w:rPr>
              <w:t xml:space="preserve"> </w:t>
            </w:r>
            <w:r w:rsidRPr="00992B40">
              <w:rPr>
                <w:bCs/>
                <w:sz w:val="20"/>
                <w:szCs w:val="20"/>
              </w:rPr>
              <w:t>білім</w:t>
            </w:r>
            <w:r w:rsidRPr="00992B40">
              <w:rPr>
                <w:bCs/>
                <w:sz w:val="20"/>
                <w:szCs w:val="20"/>
                <w:lang w:val="en-US"/>
              </w:rPr>
              <w:t xml:space="preserve"> </w:t>
            </w:r>
            <w:r w:rsidRPr="00992B40">
              <w:rPr>
                <w:bCs/>
                <w:sz w:val="20"/>
                <w:szCs w:val="20"/>
              </w:rPr>
              <w:t>алушылар</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r w:rsidRPr="00992B40">
              <w:rPr>
                <w:bCs/>
                <w:sz w:val="20"/>
                <w:szCs w:val="20"/>
              </w:rPr>
              <w:t>тіркелуі</w:t>
            </w:r>
            <w:r w:rsidRPr="00992B40">
              <w:rPr>
                <w:bCs/>
                <w:sz w:val="20"/>
                <w:szCs w:val="20"/>
                <w:lang w:val="en-US"/>
              </w:rPr>
              <w:t xml:space="preserve"> </w:t>
            </w:r>
            <w:r w:rsidRPr="00992B40">
              <w:rPr>
                <w:bCs/>
                <w:sz w:val="20"/>
                <w:szCs w:val="20"/>
              </w:rPr>
              <w:t>қажет</w:t>
            </w:r>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r w:rsidRPr="00992B40">
              <w:rPr>
                <w:bCs/>
                <w:sz w:val="20"/>
                <w:szCs w:val="20"/>
              </w:rPr>
              <w:t>модульдерінің</w:t>
            </w:r>
            <w:r w:rsidRPr="00992B40">
              <w:rPr>
                <w:bCs/>
                <w:sz w:val="20"/>
                <w:szCs w:val="20"/>
                <w:lang w:val="en-US"/>
              </w:rPr>
              <w:t xml:space="preserve"> </w:t>
            </w:r>
            <w:r w:rsidRPr="00992B40">
              <w:rPr>
                <w:bCs/>
                <w:sz w:val="20"/>
                <w:szCs w:val="20"/>
              </w:rPr>
              <w:t>өту</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Pr="00992B40">
              <w:rPr>
                <w:bCs/>
                <w:sz w:val="20"/>
                <w:szCs w:val="20"/>
              </w:rPr>
              <w:t>пәнді</w:t>
            </w:r>
            <w:r w:rsidRPr="00992B40">
              <w:rPr>
                <w:bCs/>
                <w:sz w:val="20"/>
                <w:szCs w:val="20"/>
                <w:lang w:val="en-US"/>
              </w:rPr>
              <w:t xml:space="preserve"> </w:t>
            </w:r>
            <w:r w:rsidRPr="00992B40">
              <w:rPr>
                <w:bCs/>
                <w:sz w:val="20"/>
                <w:szCs w:val="20"/>
              </w:rPr>
              <w:t>оқу</w:t>
            </w:r>
            <w:r w:rsidRPr="00992B40">
              <w:rPr>
                <w:bCs/>
                <w:sz w:val="20"/>
                <w:szCs w:val="20"/>
                <w:lang w:val="en-US"/>
              </w:rPr>
              <w:t xml:space="preserve"> </w:t>
            </w:r>
            <w:r w:rsidRPr="00992B40">
              <w:rPr>
                <w:bCs/>
                <w:sz w:val="20"/>
                <w:szCs w:val="20"/>
              </w:rPr>
              <w:t>кестесіне</w:t>
            </w:r>
            <w:r w:rsidRPr="00992B40">
              <w:rPr>
                <w:bCs/>
                <w:sz w:val="20"/>
                <w:szCs w:val="20"/>
                <w:lang w:val="en-US"/>
              </w:rPr>
              <w:t xml:space="preserve"> </w:t>
            </w:r>
            <w:r w:rsidRPr="00992B40">
              <w:rPr>
                <w:bCs/>
                <w:sz w:val="20"/>
                <w:szCs w:val="20"/>
              </w:rPr>
              <w:t>сәйкес</w:t>
            </w:r>
            <w:r w:rsidRPr="00992B40">
              <w:rPr>
                <w:bCs/>
                <w:sz w:val="20"/>
                <w:szCs w:val="20"/>
                <w:lang w:val="en-US"/>
              </w:rPr>
              <w:t xml:space="preserve"> </w:t>
            </w:r>
            <w:r w:rsidRPr="00992B40">
              <w:rPr>
                <w:bCs/>
                <w:sz w:val="20"/>
                <w:szCs w:val="20"/>
              </w:rPr>
              <w:t>қатаң</w:t>
            </w:r>
            <w:r w:rsidRPr="00992B40">
              <w:rPr>
                <w:bCs/>
                <w:sz w:val="20"/>
                <w:szCs w:val="20"/>
                <w:lang w:val="en-US"/>
              </w:rPr>
              <w:t xml:space="preserve"> </w:t>
            </w:r>
            <w:r w:rsidRPr="00992B40">
              <w:rPr>
                <w:bCs/>
                <w:sz w:val="20"/>
                <w:szCs w:val="20"/>
              </w:rPr>
              <w:t>сақталуы</w:t>
            </w:r>
            <w:r w:rsidRPr="00992B40">
              <w:rPr>
                <w:bCs/>
                <w:sz w:val="20"/>
                <w:szCs w:val="20"/>
                <w:lang w:val="en-US"/>
              </w:rPr>
              <w:t xml:space="preserve"> </w:t>
            </w:r>
            <w:r w:rsidRPr="00992B40">
              <w:rPr>
                <w:bCs/>
                <w:sz w:val="20"/>
                <w:szCs w:val="20"/>
              </w:rPr>
              <w:t>керек</w:t>
            </w:r>
            <w:r w:rsidRPr="00992B40">
              <w:rPr>
                <w:bCs/>
                <w:sz w:val="20"/>
                <w:szCs w:val="20"/>
                <w:lang w:val="en-US"/>
              </w:rPr>
              <w:t>.</w:t>
            </w:r>
          </w:p>
          <w:p w14:paraId="1879A371" w14:textId="7D84DAE0" w:rsidR="00AE239B" w:rsidRDefault="00992B40" w:rsidP="00ED38C7">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r w:rsidRPr="00992B40">
              <w:rPr>
                <w:b/>
                <w:sz w:val="20"/>
                <w:szCs w:val="20"/>
              </w:rPr>
              <w:t>ңыз</w:t>
            </w:r>
            <w:r w:rsidRPr="00992B40">
              <w:rPr>
                <w:b/>
                <w:sz w:val="20"/>
                <w:szCs w:val="20"/>
                <w:lang w:val="en-US"/>
              </w:rPr>
              <w:t xml:space="preserve">! </w:t>
            </w:r>
            <w:r w:rsidRPr="00992B40">
              <w:rPr>
                <w:bCs/>
                <w:sz w:val="20"/>
                <w:szCs w:val="20"/>
              </w:rPr>
              <w:t>Әр</w:t>
            </w:r>
            <w:r w:rsidRPr="00992B40">
              <w:rPr>
                <w:bCs/>
                <w:sz w:val="20"/>
                <w:szCs w:val="20"/>
                <w:lang w:val="en-US"/>
              </w:rPr>
              <w:t xml:space="preserve"> </w:t>
            </w:r>
            <w:r w:rsidRPr="00992B40">
              <w:rPr>
                <w:bCs/>
                <w:sz w:val="20"/>
                <w:szCs w:val="20"/>
              </w:rPr>
              <w:t>тапсырманың</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007A4C24" w:rsidRPr="00C504DA">
              <w:rPr>
                <w:sz w:val="20"/>
                <w:szCs w:val="20"/>
              </w:rPr>
              <w:t>п</w:t>
            </w:r>
            <w:r w:rsidR="007A4C24">
              <w:rPr>
                <w:sz w:val="20"/>
                <w:szCs w:val="20"/>
                <w:lang w:val="kk-KZ"/>
              </w:rPr>
              <w:t>әннің</w:t>
            </w:r>
            <w:r w:rsidR="007163DB" w:rsidRPr="007163DB">
              <w:rPr>
                <w:bCs/>
                <w:sz w:val="20"/>
                <w:szCs w:val="20"/>
                <w:lang w:val="en-US"/>
              </w:rPr>
              <w:t xml:space="preserve"> </w:t>
            </w:r>
            <w:r w:rsidRPr="00992B40">
              <w:rPr>
                <w:bCs/>
                <w:sz w:val="20"/>
                <w:szCs w:val="20"/>
              </w:rPr>
              <w:t>мазмұнын</w:t>
            </w:r>
            <w:r w:rsidRPr="00992B40">
              <w:rPr>
                <w:bCs/>
                <w:sz w:val="20"/>
                <w:szCs w:val="20"/>
                <w:lang w:val="en-US"/>
              </w:rPr>
              <w:t xml:space="preserve"> </w:t>
            </w:r>
            <w:r w:rsidRPr="00992B40">
              <w:rPr>
                <w:bCs/>
                <w:sz w:val="20"/>
                <w:szCs w:val="20"/>
              </w:rPr>
              <w:t>іске</w:t>
            </w:r>
            <w:r w:rsidRPr="00992B40">
              <w:rPr>
                <w:bCs/>
                <w:sz w:val="20"/>
                <w:szCs w:val="20"/>
                <w:lang w:val="en-US"/>
              </w:rPr>
              <w:t xml:space="preserve"> </w:t>
            </w:r>
            <w:r w:rsidRPr="00992B40">
              <w:rPr>
                <w:bCs/>
                <w:sz w:val="20"/>
                <w:szCs w:val="20"/>
              </w:rPr>
              <w:t>асыру</w:t>
            </w:r>
            <w:r w:rsidRPr="00992B40">
              <w:rPr>
                <w:bCs/>
                <w:sz w:val="20"/>
                <w:szCs w:val="20"/>
                <w:lang w:val="en-US"/>
              </w:rPr>
              <w:t xml:space="preserve"> </w:t>
            </w:r>
            <w:r w:rsidRPr="00992B40">
              <w:rPr>
                <w:bCs/>
                <w:sz w:val="20"/>
                <w:szCs w:val="20"/>
              </w:rPr>
              <w:t>күнтізбесінде</w:t>
            </w:r>
            <w:r w:rsidRPr="00992B40">
              <w:rPr>
                <w:bCs/>
                <w:sz w:val="20"/>
                <w:szCs w:val="20"/>
                <w:lang w:val="en-US"/>
              </w:rPr>
              <w:t xml:space="preserve"> (</w:t>
            </w:r>
            <w:r w:rsidRPr="00992B40">
              <w:rPr>
                <w:bCs/>
                <w:sz w:val="20"/>
                <w:szCs w:val="20"/>
              </w:rPr>
              <w:t>кестесінде</w:t>
            </w:r>
            <w:r w:rsidRPr="00992B40">
              <w:rPr>
                <w:bCs/>
                <w:sz w:val="20"/>
                <w:szCs w:val="20"/>
                <w:lang w:val="en-US"/>
              </w:rPr>
              <w:t>)</w:t>
            </w:r>
            <w:r w:rsidR="00BE315C" w:rsidRPr="00BE315C">
              <w:rPr>
                <w:bCs/>
                <w:sz w:val="20"/>
                <w:szCs w:val="20"/>
                <w:lang w:val="en-US"/>
              </w:rPr>
              <w:t xml:space="preserve"> </w:t>
            </w:r>
            <w:r w:rsidR="00BE315C" w:rsidRPr="001141CC">
              <w:rPr>
                <w:sz w:val="20"/>
                <w:szCs w:val="20"/>
              </w:rPr>
              <w:t>көрсетілген</w:t>
            </w:r>
            <w:r w:rsidRPr="00992B40">
              <w:rPr>
                <w:bCs/>
                <w:sz w:val="20"/>
                <w:szCs w:val="20"/>
                <w:lang w:val="en-US"/>
              </w:rPr>
              <w:t xml:space="preserve">, </w:t>
            </w:r>
            <w:r w:rsidRPr="00992B40">
              <w:rPr>
                <w:bCs/>
                <w:sz w:val="20"/>
                <w:szCs w:val="20"/>
              </w:rPr>
              <w:t>сондай</w:t>
            </w:r>
            <w:r w:rsidRPr="00992B40">
              <w:rPr>
                <w:bCs/>
                <w:sz w:val="20"/>
                <w:szCs w:val="20"/>
                <w:lang w:val="en-US"/>
              </w:rPr>
              <w:t>-</w:t>
            </w:r>
            <w:r w:rsidRPr="00992B40">
              <w:rPr>
                <w:bCs/>
                <w:sz w:val="20"/>
                <w:szCs w:val="20"/>
              </w:rPr>
              <w:t>ақ</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r w:rsidRPr="00992B40">
              <w:rPr>
                <w:bCs/>
                <w:sz w:val="20"/>
                <w:szCs w:val="20"/>
              </w:rPr>
              <w:t>көрсетілген</w:t>
            </w:r>
            <w:r w:rsidRPr="00992B40">
              <w:rPr>
                <w:bCs/>
                <w:sz w:val="20"/>
                <w:szCs w:val="20"/>
                <w:lang w:val="en-US"/>
              </w:rPr>
              <w:t xml:space="preserve">. </w:t>
            </w:r>
            <w:r w:rsidRPr="00992B40">
              <w:rPr>
                <w:bCs/>
                <w:sz w:val="20"/>
                <w:szCs w:val="20"/>
              </w:rPr>
              <w:t>Мерзімдерді</w:t>
            </w:r>
            <w:r w:rsidRPr="00E32800">
              <w:rPr>
                <w:bCs/>
                <w:sz w:val="20"/>
                <w:szCs w:val="20"/>
                <w:lang w:val="en-US"/>
              </w:rPr>
              <w:t xml:space="preserve"> </w:t>
            </w:r>
            <w:r w:rsidRPr="00992B40">
              <w:rPr>
                <w:bCs/>
                <w:sz w:val="20"/>
                <w:szCs w:val="20"/>
              </w:rPr>
              <w:t>сақтамау</w:t>
            </w:r>
            <w:r w:rsidRPr="00E32800">
              <w:rPr>
                <w:bCs/>
                <w:sz w:val="20"/>
                <w:szCs w:val="20"/>
                <w:lang w:val="en-US"/>
              </w:rPr>
              <w:t xml:space="preserve"> </w:t>
            </w:r>
            <w:r>
              <w:rPr>
                <w:bCs/>
                <w:sz w:val="20"/>
                <w:szCs w:val="20"/>
                <w:lang w:val="kk-KZ"/>
              </w:rPr>
              <w:t>балд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p>
          <w:p w14:paraId="008EB644" w14:textId="77777777" w:rsidR="00F24096" w:rsidRDefault="00F24096" w:rsidP="00ED38C7">
            <w:pPr>
              <w:jc w:val="both"/>
              <w:rPr>
                <w:bCs/>
                <w:sz w:val="20"/>
                <w:szCs w:val="20"/>
                <w:lang w:val="en-US"/>
              </w:rPr>
            </w:pPr>
          </w:p>
          <w:p w14:paraId="6E0C375D" w14:textId="77777777" w:rsidR="00F24096" w:rsidRDefault="00F24096" w:rsidP="00ED38C7">
            <w:pPr>
              <w:jc w:val="both"/>
              <w:rPr>
                <w:bCs/>
                <w:sz w:val="20"/>
                <w:szCs w:val="20"/>
                <w:lang w:val="en-US"/>
              </w:rPr>
            </w:pPr>
          </w:p>
          <w:p w14:paraId="62B13C62" w14:textId="3264BBD6" w:rsidR="00F24096" w:rsidRPr="0057701D" w:rsidRDefault="00F24096" w:rsidP="00ED38C7">
            <w:pPr>
              <w:jc w:val="both"/>
              <w:rPr>
                <w:bCs/>
                <w:sz w:val="20"/>
                <w:szCs w:val="20"/>
                <w:lang w:val="en-US"/>
              </w:rPr>
            </w:pPr>
          </w:p>
        </w:tc>
      </w:tr>
      <w:tr w:rsidR="00535DED" w:rsidRPr="003F2DC5" w14:paraId="564870B2" w14:textId="77777777" w:rsidTr="79E482F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2F2C36" w:rsidRDefault="00992B40" w:rsidP="002F2C36">
            <w:pPr>
              <w:jc w:val="center"/>
              <w:rPr>
                <w:b/>
                <w:bCs/>
                <w:sz w:val="20"/>
                <w:szCs w:val="20"/>
              </w:rPr>
            </w:pPr>
            <w:r>
              <w:rPr>
                <w:b/>
                <w:bCs/>
                <w:sz w:val="20"/>
                <w:szCs w:val="20"/>
                <w:lang w:val="kk-KZ"/>
              </w:rPr>
              <w:lastRenderedPageBreak/>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79E482F3">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115BC43" w14:textId="1B50FDA9" w:rsidR="00E06636" w:rsidRPr="00B23A35" w:rsidRDefault="6DF9C240" w:rsidP="00B23A35">
            <w:pPr>
              <w:rPr>
                <w:b/>
                <w:bCs/>
                <w:sz w:val="16"/>
                <w:szCs w:val="16"/>
                <w:lang w:val="kk-KZ"/>
              </w:rPr>
            </w:pPr>
            <w:r w:rsidRPr="79E482F3">
              <w:rPr>
                <w:b/>
                <w:bCs/>
                <w:sz w:val="16"/>
                <w:szCs w:val="16"/>
                <w:lang w:val="kk-KZ"/>
              </w:rPr>
              <w:t>Білім алушылардың оқудағы жетістіктерін төрт балдық жүйе бойынша сандық эквивалентке сәйкес бағалаудың әріптік жүйесі</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66FD518" w14:textId="77777777" w:rsidTr="79E482F3">
        <w:trPr>
          <w:trHeight w:val="368"/>
        </w:trPr>
        <w:tc>
          <w:tcPr>
            <w:tcW w:w="993" w:type="dxa"/>
            <w:tcBorders>
              <w:top w:val="single" w:sz="4" w:space="0" w:color="000000" w:themeColor="text1"/>
              <w:left w:val="single" w:sz="4" w:space="0" w:color="000000" w:themeColor="text1"/>
              <w:right w:val="single" w:sz="4" w:space="0" w:color="000000" w:themeColor="text1"/>
            </w:tcBorders>
          </w:tcPr>
          <w:p w14:paraId="2D03F043" w14:textId="2704199E" w:rsidR="00854136" w:rsidRPr="00DB29CC" w:rsidRDefault="00DB29CC" w:rsidP="00753B50">
            <w:pPr>
              <w:rPr>
                <w:b/>
                <w:bCs/>
                <w:sz w:val="16"/>
                <w:szCs w:val="16"/>
                <w:lang w:val="kk-KZ"/>
              </w:rPr>
            </w:pPr>
            <w:r w:rsidRPr="00DB29CC">
              <w:rPr>
                <w:b/>
                <w:bCs/>
                <w:sz w:val="16"/>
                <w:szCs w:val="16"/>
                <w:lang w:val="kk-KZ"/>
              </w:rPr>
              <w:t>Әріптік жүйе бойынша бағалау</w:t>
            </w:r>
            <w:r w:rsidRPr="00DB29CC">
              <w:rPr>
                <w:b/>
                <w:bCs/>
                <w:sz w:val="16"/>
                <w:szCs w:val="16"/>
              </w:rPr>
              <w:t> </w:t>
            </w:r>
            <w:r w:rsidR="006D1812" w:rsidRPr="00DB29CC">
              <w:rPr>
                <w:b/>
                <w:bCs/>
                <w:sz w:val="16"/>
                <w:szCs w:val="16"/>
                <w:lang w:val="kk-KZ"/>
              </w:rPr>
              <w:t xml:space="preserve"> </w:t>
            </w:r>
          </w:p>
        </w:tc>
        <w:tc>
          <w:tcPr>
            <w:tcW w:w="1134" w:type="dxa"/>
            <w:tcBorders>
              <w:top w:val="single" w:sz="4" w:space="0" w:color="000000" w:themeColor="text1"/>
              <w:left w:val="single" w:sz="4" w:space="0" w:color="000000" w:themeColor="text1"/>
              <w:right w:val="single" w:sz="4" w:space="0" w:color="000000" w:themeColor="text1"/>
            </w:tcBorders>
          </w:tcPr>
          <w:p w14:paraId="0B250007" w14:textId="114B19A7" w:rsidR="008939ED" w:rsidRPr="008053AD" w:rsidRDefault="00A119D4" w:rsidP="006D1812">
            <w:pPr>
              <w:jc w:val="both"/>
              <w:rPr>
                <w:b/>
                <w:bCs/>
                <w:sz w:val="16"/>
                <w:szCs w:val="16"/>
              </w:rPr>
            </w:pPr>
            <w:r w:rsidRPr="00A119D4">
              <w:rPr>
                <w:b/>
                <w:bCs/>
                <w:sz w:val="16"/>
                <w:szCs w:val="16"/>
              </w:rPr>
              <w:t>Балдардың сандық эквиваленті</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57EBD2C" w14:textId="2D091A03" w:rsidR="00384CD8" w:rsidRPr="00C03EF1" w:rsidRDefault="00CB3D99" w:rsidP="00753B50">
            <w:pPr>
              <w:rPr>
                <w:sz w:val="16"/>
                <w:szCs w:val="16"/>
              </w:rPr>
            </w:pPr>
            <w:r w:rsidRPr="00CB3D99">
              <w:rPr>
                <w:b/>
                <w:bCs/>
                <w:sz w:val="16"/>
                <w:szCs w:val="16"/>
              </w:rPr>
              <w:t>Пайыздық мазмұны</w:t>
            </w:r>
          </w:p>
        </w:tc>
        <w:tc>
          <w:tcPr>
            <w:tcW w:w="1701" w:type="dxa"/>
            <w:tcBorders>
              <w:top w:val="single" w:sz="4" w:space="0" w:color="000000" w:themeColor="text1"/>
              <w:left w:val="single" w:sz="4" w:space="0" w:color="000000" w:themeColor="text1"/>
              <w:right w:val="single" w:sz="4" w:space="0" w:color="000000" w:themeColor="text1"/>
            </w:tcBorders>
          </w:tcPr>
          <w:p w14:paraId="55C9886E" w14:textId="5B8644C2" w:rsidR="00384CD8" w:rsidRPr="00C03EF1" w:rsidRDefault="00CB3D99" w:rsidP="00753B50">
            <w:pPr>
              <w:rPr>
                <w:sz w:val="16"/>
                <w:szCs w:val="16"/>
              </w:rPr>
            </w:pPr>
            <w:r w:rsidRPr="00CB3D99">
              <w:rPr>
                <w:b/>
                <w:bCs/>
                <w:sz w:val="16"/>
                <w:szCs w:val="16"/>
              </w:rPr>
              <w:t>Дәстүрлі жүйе бойынша бағалау</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30635" w:rsidRDefault="00362E3D" w:rsidP="002A6C44">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sidR="00430635">
              <w:rPr>
                <w:bCs/>
                <w:sz w:val="16"/>
                <w:szCs w:val="16"/>
                <w:lang w:val="kk-KZ"/>
              </w:rPr>
              <w:t>ара салмақтық</w:t>
            </w:r>
            <w:r w:rsidRPr="00362E3D">
              <w:rPr>
                <w:bCs/>
                <w:sz w:val="16"/>
                <w:szCs w:val="16"/>
              </w:rPr>
              <w:t xml:space="preserve"> процесі. Формативті және жиынтық бағалауға негізделген</w:t>
            </w:r>
            <w:r w:rsidR="00430635">
              <w:rPr>
                <w:bCs/>
                <w:sz w:val="16"/>
                <w:szCs w:val="16"/>
                <w:lang w:val="kk-KZ"/>
              </w:rPr>
              <w:t>.</w:t>
            </w:r>
          </w:p>
          <w:p w14:paraId="2C87C24C" w14:textId="0459A298"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14:paraId="11D8E60E" w14:textId="77777777" w:rsidTr="79E482F3">
        <w:trPr>
          <w:trHeight w:val="359"/>
        </w:trPr>
        <w:tc>
          <w:tcPr>
            <w:tcW w:w="993"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1134" w:type="dxa"/>
            <w:gridSpan w:val="2"/>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701" w:type="dxa"/>
            <w:vMerge w:val="restart"/>
            <w:tcBorders>
              <w:left w:val="single" w:sz="4" w:space="0" w:color="000000" w:themeColor="text1"/>
              <w:right w:val="single" w:sz="4" w:space="0" w:color="000000" w:themeColor="text1"/>
            </w:tcBorders>
          </w:tcPr>
          <w:p w14:paraId="7F7F0905" w14:textId="1A2E761E"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4789F06A" w14:textId="6327BBCE" w:rsidR="000E3AA2" w:rsidRPr="002A6C44" w:rsidRDefault="000E3AA2" w:rsidP="00753B50">
            <w:pPr>
              <w:jc w:val="both"/>
              <w:rPr>
                <w:sz w:val="16"/>
                <w:szCs w:val="16"/>
                <w:highlight w:val="green"/>
              </w:rPr>
            </w:pPr>
          </w:p>
        </w:tc>
      </w:tr>
      <w:tr w:rsidR="00325DC8" w:rsidRPr="003F2DC5" w14:paraId="0C60104F" w14:textId="77777777" w:rsidTr="79E482F3">
        <w:trPr>
          <w:trHeight w:val="359"/>
        </w:trPr>
        <w:tc>
          <w:tcPr>
            <w:tcW w:w="993"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gridSpan w:val="2"/>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701" w:type="dxa"/>
            <w:vMerge/>
          </w:tcPr>
          <w:p w14:paraId="48FE6EDE" w14:textId="2918793F" w:rsidR="000E3AA2" w:rsidRPr="00C03EF1" w:rsidRDefault="000E3AA2" w:rsidP="00753B50">
            <w:pPr>
              <w:jc w:val="both"/>
              <w:rPr>
                <w:b/>
                <w:sz w:val="16"/>
                <w:szCs w:val="16"/>
                <w:highlight w:val="green"/>
              </w:rPr>
            </w:pPr>
          </w:p>
        </w:tc>
        <w:tc>
          <w:tcPr>
            <w:tcW w:w="5528" w:type="dxa"/>
            <w:gridSpan w:val="2"/>
            <w:vMerge/>
          </w:tcPr>
          <w:p w14:paraId="63F014EF" w14:textId="2C8C2F7F" w:rsidR="000E3AA2" w:rsidRPr="002A6C44" w:rsidRDefault="000E3AA2" w:rsidP="00753B50">
            <w:pPr>
              <w:jc w:val="both"/>
              <w:rPr>
                <w:sz w:val="16"/>
                <w:szCs w:val="16"/>
                <w:highlight w:val="green"/>
              </w:rPr>
            </w:pPr>
          </w:p>
        </w:tc>
      </w:tr>
      <w:tr w:rsidR="00325DC8" w:rsidRPr="003F2DC5" w14:paraId="7D785FF6" w14:textId="77777777" w:rsidTr="79E482F3">
        <w:trPr>
          <w:trHeight w:val="973"/>
        </w:trPr>
        <w:tc>
          <w:tcPr>
            <w:tcW w:w="993"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gridSpan w:val="2"/>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701" w:type="dxa"/>
            <w:vMerge w:val="restart"/>
            <w:tcBorders>
              <w:left w:val="single" w:sz="4" w:space="0" w:color="000000" w:themeColor="text1"/>
              <w:right w:val="single" w:sz="4" w:space="0" w:color="000000" w:themeColor="text1"/>
            </w:tcBorders>
          </w:tcPr>
          <w:p w14:paraId="5C5E675C" w14:textId="167AC79F"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2CB02B42" w14:textId="202F73D9" w:rsidR="000E3AA2" w:rsidRPr="00A74824" w:rsidRDefault="000E3AA2" w:rsidP="00753B50">
            <w:pPr>
              <w:jc w:val="both"/>
              <w:rPr>
                <w:sz w:val="16"/>
                <w:szCs w:val="16"/>
              </w:rPr>
            </w:pPr>
          </w:p>
        </w:tc>
      </w:tr>
      <w:tr w:rsidR="00B40560" w:rsidRPr="002F44EE" w14:paraId="28D27C33" w14:textId="77777777" w:rsidTr="79E482F3">
        <w:trPr>
          <w:trHeight w:val="119"/>
        </w:trPr>
        <w:tc>
          <w:tcPr>
            <w:tcW w:w="993"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gridSpan w:val="2"/>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701" w:type="dxa"/>
            <w:vMerge/>
          </w:tcPr>
          <w:p w14:paraId="0E064A2B" w14:textId="5DD1E2C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5F834E10" w14:textId="764BE3E9" w:rsidR="000E3AA2" w:rsidRPr="000F5866"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бағалау</w:t>
            </w:r>
          </w:p>
          <w:p w14:paraId="56FD8E95" w14:textId="30A48C2E" w:rsidR="00B8693A" w:rsidRPr="000F5866" w:rsidRDefault="000F5866" w:rsidP="00D36E98">
            <w:pPr>
              <w:jc w:val="both"/>
              <w:rPr>
                <w:sz w:val="16"/>
                <w:szCs w:val="16"/>
                <w:lang w:val="kk-KZ"/>
              </w:rPr>
            </w:pPr>
            <w:r>
              <w:rPr>
                <w:color w:val="FF0000"/>
                <w:sz w:val="16"/>
                <w:szCs w:val="16"/>
                <w:lang w:val="kk-KZ"/>
              </w:rPr>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2268" w:type="dxa"/>
            <w:tcBorders>
              <w:left w:val="single" w:sz="4" w:space="0" w:color="000000" w:themeColor="text1"/>
              <w:right w:val="single" w:sz="4" w:space="0" w:color="000000" w:themeColor="text1"/>
            </w:tcBorders>
          </w:tcPr>
          <w:p w14:paraId="407C823C" w14:textId="0A85F80F" w:rsidR="000F5866" w:rsidRPr="000F5866" w:rsidRDefault="000F5866" w:rsidP="000F5866">
            <w:pPr>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sidR="004B2BA6">
              <w:rPr>
                <w:color w:val="FF0000"/>
                <w:sz w:val="16"/>
                <w:szCs w:val="16"/>
                <w:lang w:val="kk-KZ"/>
              </w:rPr>
              <w:t>баллдарға бөлуін</w:t>
            </w:r>
            <w:r w:rsidRPr="000F5866">
              <w:rPr>
                <w:color w:val="FF0000"/>
                <w:sz w:val="16"/>
                <w:szCs w:val="16"/>
                <w:lang w:val="kk-KZ"/>
              </w:rPr>
              <w:t xml:space="preserve"> күнтізбеге (кестеге) сәйкес пункттерге енгізеді.</w:t>
            </w:r>
          </w:p>
          <w:p w14:paraId="22581962" w14:textId="1C6FFA23" w:rsidR="00B8693A" w:rsidRPr="004B2BA6" w:rsidRDefault="000F5866" w:rsidP="006F58D2">
            <w:pPr>
              <w:rPr>
                <w:color w:val="FF0000"/>
                <w:sz w:val="16"/>
                <w:szCs w:val="16"/>
                <w:u w:val="single"/>
                <w:lang w:val="kk-KZ"/>
              </w:rPr>
            </w:pPr>
            <w:r w:rsidRPr="004B2BA6">
              <w:rPr>
                <w:color w:val="FF0000"/>
                <w:sz w:val="16"/>
                <w:szCs w:val="16"/>
                <w:u w:val="single"/>
                <w:lang w:val="kk-KZ"/>
              </w:rPr>
              <w:lastRenderedPageBreak/>
              <w:t>Емтихан және пән бойынша қорытынды балл</w:t>
            </w:r>
            <w:r w:rsidR="004B2BA6" w:rsidRPr="004B2BA6">
              <w:rPr>
                <w:color w:val="FF0000"/>
                <w:sz w:val="16"/>
                <w:szCs w:val="16"/>
                <w:u w:val="single"/>
                <w:lang w:val="kk-KZ"/>
              </w:rPr>
              <w:t xml:space="preserve"> өзгермейді</w:t>
            </w:r>
            <w:r w:rsidRPr="004B2BA6">
              <w:rPr>
                <w:color w:val="FF0000"/>
                <w:sz w:val="16"/>
                <w:szCs w:val="16"/>
                <w:u w:val="single"/>
                <w:lang w:val="kk-KZ"/>
              </w:rPr>
              <w:t>.</w:t>
            </w:r>
          </w:p>
        </w:tc>
      </w:tr>
      <w:tr w:rsidR="00B40560" w:rsidRPr="003F2DC5" w14:paraId="2DFA6F25" w14:textId="77777777" w:rsidTr="79E482F3">
        <w:trPr>
          <w:trHeight w:val="135"/>
        </w:trPr>
        <w:tc>
          <w:tcPr>
            <w:tcW w:w="993"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lastRenderedPageBreak/>
              <w:t>B-</w:t>
            </w:r>
          </w:p>
        </w:tc>
        <w:tc>
          <w:tcPr>
            <w:tcW w:w="1134" w:type="dxa"/>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gridSpan w:val="2"/>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701" w:type="dxa"/>
            <w:vMerge/>
          </w:tcPr>
          <w:p w14:paraId="2DF381D3" w14:textId="45C2D34B"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D36E98" w:rsidRDefault="00362E3D" w:rsidP="00D36E98">
            <w:pPr>
              <w:jc w:val="both"/>
              <w:rPr>
                <w:sz w:val="16"/>
                <w:szCs w:val="16"/>
              </w:rPr>
            </w:pPr>
            <w:r w:rsidRPr="00362E3D">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9563F1" w:rsidRDefault="00EC2901" w:rsidP="00D36E98">
            <w:pPr>
              <w:jc w:val="both"/>
              <w:rPr>
                <w:color w:val="FF0000"/>
                <w:sz w:val="16"/>
                <w:szCs w:val="16"/>
              </w:rPr>
            </w:pPr>
            <w:r w:rsidRPr="009563F1">
              <w:rPr>
                <w:color w:val="FF0000"/>
                <w:sz w:val="16"/>
                <w:szCs w:val="16"/>
              </w:rPr>
              <w:t>5</w:t>
            </w:r>
          </w:p>
        </w:tc>
      </w:tr>
      <w:tr w:rsidR="00B40560" w:rsidRPr="003F2DC5" w14:paraId="123149AD" w14:textId="77777777" w:rsidTr="79E482F3">
        <w:trPr>
          <w:trHeight w:val="51"/>
        </w:trPr>
        <w:tc>
          <w:tcPr>
            <w:tcW w:w="993"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gridSpan w:val="2"/>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701" w:type="dxa"/>
            <w:vMerge/>
          </w:tcPr>
          <w:p w14:paraId="727C658B" w14:textId="1335D862"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362E3D" w:rsidRDefault="00362E3D" w:rsidP="00D36E98">
            <w:pPr>
              <w:jc w:val="both"/>
              <w:rPr>
                <w:sz w:val="16"/>
                <w:szCs w:val="16"/>
                <w:lang w:val="kk-KZ"/>
              </w:rPr>
            </w:pPr>
            <w:r w:rsidRPr="00362E3D">
              <w:rPr>
                <w:sz w:val="16"/>
                <w:szCs w:val="16"/>
              </w:rPr>
              <w:t>Практикалық сабақтарда жұмыс істеу</w:t>
            </w:r>
            <w:r>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9C29E7" w:rsidRDefault="009C29E7" w:rsidP="00D36E98">
            <w:pPr>
              <w:jc w:val="both"/>
              <w:rPr>
                <w:color w:val="FF0000"/>
                <w:sz w:val="16"/>
                <w:szCs w:val="16"/>
                <w:lang w:val="kk-KZ"/>
              </w:rPr>
            </w:pPr>
            <w:r>
              <w:rPr>
                <w:color w:val="FF0000"/>
                <w:sz w:val="16"/>
                <w:szCs w:val="16"/>
                <w:lang w:val="kk-KZ"/>
              </w:rPr>
              <w:t>20</w:t>
            </w:r>
          </w:p>
        </w:tc>
      </w:tr>
      <w:tr w:rsidR="00C82184" w:rsidRPr="003F2DC5" w14:paraId="012AB828" w14:textId="77777777" w:rsidTr="79E482F3">
        <w:trPr>
          <w:trHeight w:val="181"/>
        </w:trPr>
        <w:tc>
          <w:tcPr>
            <w:tcW w:w="993" w:type="dxa"/>
            <w:tcBorders>
              <w:left w:val="single" w:sz="4" w:space="0" w:color="000000" w:themeColor="text1"/>
              <w:right w:val="single" w:sz="4" w:space="0" w:color="000000" w:themeColor="text1"/>
            </w:tcBorders>
          </w:tcPr>
          <w:p w14:paraId="7F6BA272" w14:textId="39604E34" w:rsidR="00C82184" w:rsidRPr="00C03EF1" w:rsidRDefault="00C82184" w:rsidP="00D36E98">
            <w:pPr>
              <w:jc w:val="both"/>
              <w:rPr>
                <w:b/>
                <w:sz w:val="16"/>
                <w:szCs w:val="16"/>
                <w:highlight w:val="green"/>
              </w:rPr>
            </w:pPr>
            <w:r w:rsidRPr="00C03EF1">
              <w:rPr>
                <w:sz w:val="16"/>
                <w:szCs w:val="16"/>
                <w:lang w:val="en-US"/>
              </w:rPr>
              <w:t>C</w:t>
            </w:r>
          </w:p>
        </w:tc>
        <w:tc>
          <w:tcPr>
            <w:tcW w:w="1134" w:type="dxa"/>
            <w:tcBorders>
              <w:left w:val="single" w:sz="4" w:space="0" w:color="000000" w:themeColor="text1"/>
              <w:right w:val="single" w:sz="4" w:space="0" w:color="000000" w:themeColor="text1"/>
            </w:tcBorders>
          </w:tcPr>
          <w:p w14:paraId="5F43E354" w14:textId="3EA4F87B" w:rsidR="00C82184" w:rsidRPr="00C03EF1" w:rsidRDefault="00C82184" w:rsidP="00D36E98">
            <w:pPr>
              <w:jc w:val="both"/>
              <w:rPr>
                <w:b/>
                <w:sz w:val="16"/>
                <w:szCs w:val="16"/>
                <w:highlight w:val="green"/>
              </w:rPr>
            </w:pPr>
            <w:r w:rsidRPr="00C03EF1">
              <w:rPr>
                <w:sz w:val="16"/>
                <w:szCs w:val="16"/>
              </w:rPr>
              <w:t>2,0</w:t>
            </w:r>
          </w:p>
        </w:tc>
        <w:tc>
          <w:tcPr>
            <w:tcW w:w="1134" w:type="dxa"/>
            <w:gridSpan w:val="2"/>
            <w:tcBorders>
              <w:left w:val="single" w:sz="4" w:space="0" w:color="000000" w:themeColor="text1"/>
              <w:right w:val="single" w:sz="4" w:space="0" w:color="000000" w:themeColor="text1"/>
            </w:tcBorders>
          </w:tcPr>
          <w:p w14:paraId="4A74E75B" w14:textId="59DD6D7C" w:rsidR="00C82184" w:rsidRPr="00C03EF1" w:rsidRDefault="00C82184" w:rsidP="00D36E98">
            <w:pPr>
              <w:jc w:val="both"/>
              <w:rPr>
                <w:b/>
                <w:sz w:val="16"/>
                <w:szCs w:val="16"/>
                <w:highlight w:val="green"/>
              </w:rPr>
            </w:pPr>
            <w:r w:rsidRPr="00C03EF1">
              <w:rPr>
                <w:sz w:val="16"/>
                <w:szCs w:val="16"/>
              </w:rPr>
              <w:t>65-69</w:t>
            </w:r>
          </w:p>
        </w:tc>
        <w:tc>
          <w:tcPr>
            <w:tcW w:w="1701" w:type="dxa"/>
            <w:vMerge w:val="restart"/>
            <w:tcBorders>
              <w:left w:val="single" w:sz="4" w:space="0" w:color="000000" w:themeColor="text1"/>
              <w:right w:val="single" w:sz="4" w:space="0" w:color="000000" w:themeColor="text1"/>
            </w:tcBorders>
          </w:tcPr>
          <w:p w14:paraId="07E42541" w14:textId="5E3E26A9" w:rsidR="00C82184" w:rsidRPr="00362E3D" w:rsidRDefault="00C82184"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D36E98" w:rsidRDefault="00C82184" w:rsidP="00D36E98">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C82184" w:rsidRPr="009C29E7" w:rsidRDefault="00C82184" w:rsidP="00D36E98">
            <w:pPr>
              <w:jc w:val="both"/>
              <w:rPr>
                <w:color w:val="FF0000"/>
                <w:sz w:val="16"/>
                <w:szCs w:val="16"/>
                <w:lang w:val="kk-KZ"/>
              </w:rPr>
            </w:pPr>
            <w:r w:rsidRPr="009563F1">
              <w:rPr>
                <w:color w:val="FF0000"/>
                <w:sz w:val="16"/>
                <w:szCs w:val="16"/>
              </w:rPr>
              <w:t>2</w:t>
            </w:r>
            <w:r>
              <w:rPr>
                <w:color w:val="FF0000"/>
                <w:sz w:val="16"/>
                <w:szCs w:val="16"/>
                <w:lang w:val="kk-KZ"/>
              </w:rPr>
              <w:t>5</w:t>
            </w:r>
          </w:p>
        </w:tc>
      </w:tr>
      <w:tr w:rsidR="00C82184" w:rsidRPr="003F2DC5" w14:paraId="5FFF3F67" w14:textId="77777777" w:rsidTr="79E482F3">
        <w:trPr>
          <w:trHeight w:val="87"/>
        </w:trPr>
        <w:tc>
          <w:tcPr>
            <w:tcW w:w="993" w:type="dxa"/>
            <w:tcBorders>
              <w:left w:val="single" w:sz="4" w:space="0" w:color="000000" w:themeColor="text1"/>
              <w:right w:val="single" w:sz="4" w:space="0" w:color="000000" w:themeColor="text1"/>
            </w:tcBorders>
          </w:tcPr>
          <w:p w14:paraId="3821FA52" w14:textId="1EBE0FFB" w:rsidR="00C82184" w:rsidRPr="00C03EF1" w:rsidRDefault="00C82184" w:rsidP="00D36E98">
            <w:pPr>
              <w:jc w:val="both"/>
              <w:rPr>
                <w:b/>
                <w:sz w:val="16"/>
                <w:szCs w:val="16"/>
                <w:highlight w:val="green"/>
              </w:rPr>
            </w:pPr>
            <w:r w:rsidRPr="00C03EF1">
              <w:rPr>
                <w:sz w:val="16"/>
                <w:szCs w:val="16"/>
                <w:lang w:val="en-US"/>
              </w:rPr>
              <w:t>C-</w:t>
            </w:r>
          </w:p>
        </w:tc>
        <w:tc>
          <w:tcPr>
            <w:tcW w:w="1134" w:type="dxa"/>
            <w:tcBorders>
              <w:left w:val="single" w:sz="4" w:space="0" w:color="000000" w:themeColor="text1"/>
              <w:right w:val="single" w:sz="4" w:space="0" w:color="000000" w:themeColor="text1"/>
            </w:tcBorders>
          </w:tcPr>
          <w:p w14:paraId="0A8CFC86" w14:textId="7C77D32B" w:rsidR="00C82184" w:rsidRPr="00C03EF1" w:rsidRDefault="00C82184" w:rsidP="00D36E98">
            <w:pPr>
              <w:jc w:val="both"/>
              <w:rPr>
                <w:b/>
                <w:sz w:val="16"/>
                <w:szCs w:val="16"/>
                <w:highlight w:val="green"/>
              </w:rPr>
            </w:pPr>
            <w:r w:rsidRPr="00C03EF1">
              <w:rPr>
                <w:sz w:val="16"/>
                <w:szCs w:val="16"/>
              </w:rPr>
              <w:t>1,67</w:t>
            </w:r>
          </w:p>
        </w:tc>
        <w:tc>
          <w:tcPr>
            <w:tcW w:w="1134" w:type="dxa"/>
            <w:gridSpan w:val="2"/>
            <w:tcBorders>
              <w:left w:val="single" w:sz="4" w:space="0" w:color="000000" w:themeColor="text1"/>
              <w:right w:val="single" w:sz="4" w:space="0" w:color="000000" w:themeColor="text1"/>
            </w:tcBorders>
          </w:tcPr>
          <w:p w14:paraId="5DC06743" w14:textId="1BED014C" w:rsidR="00C82184" w:rsidRPr="00C03EF1" w:rsidRDefault="00C82184" w:rsidP="00D36E98">
            <w:pPr>
              <w:jc w:val="both"/>
              <w:rPr>
                <w:b/>
                <w:sz w:val="16"/>
                <w:szCs w:val="16"/>
                <w:highlight w:val="green"/>
              </w:rPr>
            </w:pPr>
            <w:r w:rsidRPr="00C03EF1">
              <w:rPr>
                <w:sz w:val="16"/>
                <w:szCs w:val="16"/>
              </w:rPr>
              <w:t>60-64</w:t>
            </w:r>
          </w:p>
        </w:tc>
        <w:tc>
          <w:tcPr>
            <w:tcW w:w="1701" w:type="dxa"/>
            <w:vMerge/>
          </w:tcPr>
          <w:p w14:paraId="5EE77E04" w14:textId="1B4B705A" w:rsidR="00C82184" w:rsidRPr="00C03EF1" w:rsidRDefault="00C82184"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C82184" w:rsidRPr="00362E3D" w:rsidRDefault="00C82184" w:rsidP="00D36E98">
            <w:pPr>
              <w:jc w:val="both"/>
              <w:rPr>
                <w:sz w:val="16"/>
                <w:szCs w:val="16"/>
                <w:lang w:val="kk-KZ"/>
              </w:rPr>
            </w:pPr>
            <w:r w:rsidRPr="00362E3D">
              <w:rPr>
                <w:sz w:val="16"/>
                <w:szCs w:val="16"/>
              </w:rPr>
              <w:t>Жобалық және шығармашылық қызмет</w:t>
            </w:r>
            <w:r>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C82184" w:rsidRPr="009C29E7" w:rsidRDefault="00C82184" w:rsidP="00D36E98">
            <w:pPr>
              <w:jc w:val="both"/>
              <w:rPr>
                <w:color w:val="FF0000"/>
                <w:sz w:val="16"/>
                <w:szCs w:val="16"/>
                <w:lang w:val="kk-KZ"/>
              </w:rPr>
            </w:pPr>
            <w:r>
              <w:rPr>
                <w:color w:val="FF0000"/>
                <w:sz w:val="16"/>
                <w:szCs w:val="16"/>
                <w:lang w:val="kk-KZ"/>
              </w:rPr>
              <w:t>10</w:t>
            </w:r>
          </w:p>
        </w:tc>
      </w:tr>
      <w:tr w:rsidR="00C82184" w:rsidRPr="003F2DC5" w14:paraId="720EC03E" w14:textId="77777777" w:rsidTr="79E482F3">
        <w:trPr>
          <w:trHeight w:val="250"/>
        </w:trPr>
        <w:tc>
          <w:tcPr>
            <w:tcW w:w="993" w:type="dxa"/>
            <w:tcBorders>
              <w:left w:val="single" w:sz="4" w:space="0" w:color="000000" w:themeColor="text1"/>
              <w:bottom w:val="single" w:sz="4" w:space="0" w:color="auto"/>
              <w:right w:val="single" w:sz="4" w:space="0" w:color="000000" w:themeColor="text1"/>
            </w:tcBorders>
          </w:tcPr>
          <w:p w14:paraId="42A3091F" w14:textId="6E579101" w:rsidR="00C82184" w:rsidRPr="00C03EF1" w:rsidRDefault="00C82184" w:rsidP="00D36E98">
            <w:pPr>
              <w:jc w:val="both"/>
              <w:rPr>
                <w:b/>
                <w:sz w:val="16"/>
                <w:szCs w:val="16"/>
                <w:highlight w:val="green"/>
              </w:rPr>
            </w:pPr>
            <w:r w:rsidRPr="00C03EF1">
              <w:rPr>
                <w:sz w:val="16"/>
                <w:szCs w:val="16"/>
                <w:lang w:val="en-US"/>
              </w:rPr>
              <w:t>D+</w:t>
            </w:r>
          </w:p>
        </w:tc>
        <w:tc>
          <w:tcPr>
            <w:tcW w:w="1134" w:type="dxa"/>
            <w:tcBorders>
              <w:left w:val="single" w:sz="4" w:space="0" w:color="000000" w:themeColor="text1"/>
              <w:bottom w:val="single" w:sz="4" w:space="0" w:color="auto"/>
              <w:right w:val="single" w:sz="4" w:space="0" w:color="000000" w:themeColor="text1"/>
            </w:tcBorders>
          </w:tcPr>
          <w:p w14:paraId="03A1BE1C" w14:textId="3062CFBF" w:rsidR="00C82184" w:rsidRPr="00C03EF1" w:rsidRDefault="00C82184" w:rsidP="00D36E98">
            <w:pPr>
              <w:jc w:val="both"/>
              <w:rPr>
                <w:b/>
                <w:sz w:val="16"/>
                <w:szCs w:val="16"/>
                <w:highlight w:val="green"/>
              </w:rPr>
            </w:pPr>
            <w:r w:rsidRPr="00C03EF1">
              <w:rPr>
                <w:sz w:val="16"/>
                <w:szCs w:val="16"/>
              </w:rPr>
              <w:t>1,33</w:t>
            </w:r>
          </w:p>
        </w:tc>
        <w:tc>
          <w:tcPr>
            <w:tcW w:w="1134" w:type="dxa"/>
            <w:gridSpan w:val="2"/>
            <w:tcBorders>
              <w:left w:val="single" w:sz="4" w:space="0" w:color="000000" w:themeColor="text1"/>
              <w:bottom w:val="single" w:sz="4" w:space="0" w:color="auto"/>
              <w:right w:val="single" w:sz="4" w:space="0" w:color="000000" w:themeColor="text1"/>
            </w:tcBorders>
          </w:tcPr>
          <w:p w14:paraId="6F06F576" w14:textId="59C899F1" w:rsidR="00C82184" w:rsidRPr="00C03EF1" w:rsidRDefault="00C82184" w:rsidP="00D36E98">
            <w:pPr>
              <w:jc w:val="both"/>
              <w:rPr>
                <w:b/>
                <w:sz w:val="16"/>
                <w:szCs w:val="16"/>
                <w:highlight w:val="green"/>
              </w:rPr>
            </w:pPr>
            <w:r w:rsidRPr="00C03EF1">
              <w:rPr>
                <w:sz w:val="16"/>
                <w:szCs w:val="16"/>
              </w:rPr>
              <w:t>55-59</w:t>
            </w:r>
          </w:p>
        </w:tc>
        <w:tc>
          <w:tcPr>
            <w:tcW w:w="1701" w:type="dxa"/>
            <w:vMerge/>
          </w:tcPr>
          <w:p w14:paraId="1DA4C698" w14:textId="6F8F93D6" w:rsidR="00C82184" w:rsidRPr="00362E3D" w:rsidRDefault="00C82184" w:rsidP="00D36E9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D36E98" w:rsidRDefault="00C82184" w:rsidP="00D36E98">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82184" w:rsidRPr="00D36E98" w:rsidRDefault="00C82184" w:rsidP="00D36E98">
            <w:pPr>
              <w:jc w:val="both"/>
              <w:rPr>
                <w:sz w:val="16"/>
                <w:szCs w:val="16"/>
              </w:rPr>
            </w:pPr>
            <w:r w:rsidRPr="00D36E98">
              <w:rPr>
                <w:sz w:val="16"/>
                <w:szCs w:val="16"/>
              </w:rPr>
              <w:t>4</w:t>
            </w:r>
            <w:r>
              <w:rPr>
                <w:sz w:val="16"/>
                <w:szCs w:val="16"/>
              </w:rPr>
              <w:t>0</w:t>
            </w:r>
          </w:p>
        </w:tc>
      </w:tr>
      <w:tr w:rsidR="005337E5" w:rsidRPr="003F2DC5" w14:paraId="22B40A05" w14:textId="77777777" w:rsidTr="79E482F3">
        <w:trPr>
          <w:trHeight w:val="146"/>
        </w:trPr>
        <w:tc>
          <w:tcPr>
            <w:tcW w:w="993" w:type="dxa"/>
            <w:tcBorders>
              <w:top w:val="single" w:sz="4" w:space="0" w:color="auto"/>
              <w:left w:val="single" w:sz="4" w:space="0" w:color="auto"/>
              <w:bottom w:val="single" w:sz="4" w:space="0" w:color="auto"/>
              <w:right w:val="single" w:sz="4" w:space="0" w:color="auto"/>
            </w:tcBorders>
          </w:tcPr>
          <w:p w14:paraId="3DDD5F69" w14:textId="7FC69E4B" w:rsidR="005337E5" w:rsidRPr="00122EF2" w:rsidRDefault="005337E5" w:rsidP="00122EF2">
            <w:pPr>
              <w:rPr>
                <w:sz w:val="16"/>
                <w:szCs w:val="16"/>
                <w:highlight w:val="green"/>
              </w:rPr>
            </w:pPr>
            <w:r w:rsidRPr="00122EF2">
              <w:rPr>
                <w:sz w:val="16"/>
                <w:szCs w:val="16"/>
              </w:rPr>
              <w:t>D</w:t>
            </w:r>
          </w:p>
        </w:tc>
        <w:tc>
          <w:tcPr>
            <w:tcW w:w="1134" w:type="dxa"/>
            <w:tcBorders>
              <w:top w:val="single" w:sz="4" w:space="0" w:color="auto"/>
              <w:left w:val="single" w:sz="4" w:space="0" w:color="auto"/>
              <w:bottom w:val="single" w:sz="4" w:space="0" w:color="auto"/>
              <w:right w:val="single" w:sz="4" w:space="0" w:color="auto"/>
            </w:tcBorders>
          </w:tcPr>
          <w:p w14:paraId="70A21B87" w14:textId="01B3AB18" w:rsidR="005337E5" w:rsidRPr="00122EF2" w:rsidRDefault="005337E5" w:rsidP="00122EF2">
            <w:pPr>
              <w:rPr>
                <w:sz w:val="16"/>
                <w:szCs w:val="16"/>
                <w:highlight w:val="green"/>
              </w:rPr>
            </w:pPr>
            <w:r w:rsidRPr="00122EF2">
              <w:rPr>
                <w:sz w:val="16"/>
                <w:szCs w:val="16"/>
              </w:rPr>
              <w:t>1,0</w:t>
            </w:r>
          </w:p>
        </w:tc>
        <w:tc>
          <w:tcPr>
            <w:tcW w:w="1134"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5337E5" w:rsidRPr="00122EF2" w:rsidRDefault="005337E5" w:rsidP="00122EF2">
            <w:pPr>
              <w:rPr>
                <w:sz w:val="16"/>
                <w:szCs w:val="16"/>
                <w:highlight w:val="green"/>
              </w:rPr>
            </w:pPr>
            <w:r w:rsidRPr="00122EF2">
              <w:rPr>
                <w:sz w:val="16"/>
                <w:szCs w:val="16"/>
              </w:rPr>
              <w:t>50-54</w:t>
            </w:r>
          </w:p>
        </w:tc>
        <w:tc>
          <w:tcPr>
            <w:tcW w:w="1701" w:type="dxa"/>
            <w:vMerge/>
          </w:tcPr>
          <w:p w14:paraId="06CE69D2" w14:textId="37561217" w:rsidR="005337E5" w:rsidRPr="00122EF2" w:rsidRDefault="005337E5" w:rsidP="00122EF2">
            <w:pPr>
              <w:rPr>
                <w:sz w:val="16"/>
                <w:szCs w:val="16"/>
                <w:highlight w:val="green"/>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122EF2" w:rsidRDefault="005337E5" w:rsidP="00C82184">
            <w:pPr>
              <w:rPr>
                <w:sz w:val="16"/>
                <w:szCs w:val="16"/>
              </w:rPr>
            </w:pPr>
            <w:r>
              <w:rPr>
                <w:sz w:val="16"/>
                <w:szCs w:val="16"/>
                <w:lang w:val="kk-KZ"/>
              </w:rPr>
              <w:t>ЖИЫНТЫҒЫ</w:t>
            </w:r>
            <w:r w:rsidRPr="00122EF2">
              <w:rPr>
                <w:sz w:val="16"/>
                <w:szCs w:val="16"/>
              </w:rPr>
              <w:t xml:space="preserve">                                      </w:t>
            </w:r>
          </w:p>
        </w:tc>
        <w:tc>
          <w:tcPr>
            <w:tcW w:w="2268" w:type="dxa"/>
            <w:vMerge w:val="restart"/>
            <w:tcBorders>
              <w:top w:val="single" w:sz="4" w:space="0" w:color="auto"/>
              <w:left w:val="single" w:sz="4" w:space="0" w:color="auto"/>
              <w:right w:val="single" w:sz="4" w:space="0" w:color="auto"/>
            </w:tcBorders>
          </w:tcPr>
          <w:p w14:paraId="68DA8883" w14:textId="2C6AA58C" w:rsidR="005337E5" w:rsidRPr="00122EF2" w:rsidRDefault="005337E5" w:rsidP="00C82184">
            <w:pPr>
              <w:rPr>
                <w:sz w:val="16"/>
                <w:szCs w:val="16"/>
              </w:rPr>
            </w:pPr>
            <w:r w:rsidRPr="00122EF2">
              <w:rPr>
                <w:sz w:val="16"/>
                <w:szCs w:val="16"/>
              </w:rPr>
              <w:t xml:space="preserve">100 </w:t>
            </w:r>
          </w:p>
        </w:tc>
      </w:tr>
      <w:tr w:rsidR="005337E5" w:rsidRPr="003F2DC5" w14:paraId="5514E1A3" w14:textId="77777777" w:rsidTr="79E482F3">
        <w:trPr>
          <w:trHeight w:val="146"/>
        </w:trPr>
        <w:tc>
          <w:tcPr>
            <w:tcW w:w="993" w:type="dxa"/>
            <w:tcBorders>
              <w:top w:val="single" w:sz="4" w:space="0" w:color="auto"/>
              <w:left w:val="single" w:sz="4" w:space="0" w:color="auto"/>
              <w:bottom w:val="single" w:sz="4" w:space="0" w:color="auto"/>
              <w:right w:val="single" w:sz="4" w:space="0" w:color="auto"/>
            </w:tcBorders>
            <w:vAlign w:val="center"/>
          </w:tcPr>
          <w:p w14:paraId="7D5F2290" w14:textId="64A8362A" w:rsidR="005337E5" w:rsidRPr="00122EF2" w:rsidRDefault="005337E5" w:rsidP="00C82184">
            <w:pPr>
              <w:rPr>
                <w:sz w:val="16"/>
                <w:szCs w:val="16"/>
              </w:rPr>
            </w:pPr>
            <w:r w:rsidRPr="008F34B8">
              <w:rPr>
                <w:color w:val="000000"/>
                <w:sz w:val="16"/>
                <w:szCs w:val="16"/>
              </w:rPr>
              <w:t>FX</w:t>
            </w:r>
          </w:p>
        </w:tc>
        <w:tc>
          <w:tcPr>
            <w:tcW w:w="1134" w:type="dxa"/>
            <w:tcBorders>
              <w:top w:val="single" w:sz="4" w:space="0" w:color="auto"/>
              <w:left w:val="single" w:sz="4" w:space="0" w:color="auto"/>
              <w:bottom w:val="single" w:sz="4" w:space="0" w:color="auto"/>
              <w:right w:val="single" w:sz="4" w:space="0" w:color="auto"/>
            </w:tcBorders>
            <w:vAlign w:val="center"/>
          </w:tcPr>
          <w:p w14:paraId="45BDD723" w14:textId="2432D861" w:rsidR="005337E5" w:rsidRPr="00122EF2" w:rsidRDefault="005337E5" w:rsidP="00C82184">
            <w:pPr>
              <w:rPr>
                <w:sz w:val="16"/>
                <w:szCs w:val="16"/>
              </w:rPr>
            </w:pPr>
            <w:r w:rsidRPr="008F34B8">
              <w:rPr>
                <w:color w:val="000000"/>
                <w:sz w:val="16"/>
                <w:szCs w:val="16"/>
              </w:rPr>
              <w:t>0,5</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EF3380D" w14:textId="4DA3C306" w:rsidR="005337E5" w:rsidRPr="00122EF2" w:rsidRDefault="005337E5" w:rsidP="00C82184">
            <w:pPr>
              <w:rPr>
                <w:sz w:val="16"/>
                <w:szCs w:val="16"/>
              </w:rPr>
            </w:pPr>
            <w:r w:rsidRPr="008F34B8">
              <w:rPr>
                <w:color w:val="000000"/>
                <w:sz w:val="16"/>
                <w:szCs w:val="16"/>
              </w:rPr>
              <w:t>25-49</w:t>
            </w:r>
          </w:p>
        </w:tc>
        <w:tc>
          <w:tcPr>
            <w:tcW w:w="1701" w:type="dxa"/>
            <w:vMerge w:val="restart"/>
            <w:tcBorders>
              <w:right w:val="single" w:sz="4" w:space="0" w:color="000000" w:themeColor="text1"/>
            </w:tcBorders>
          </w:tcPr>
          <w:p w14:paraId="73BA187F" w14:textId="22C381F1" w:rsidR="005337E5" w:rsidRPr="00122EF2" w:rsidRDefault="005337E5" w:rsidP="00C82184">
            <w:pPr>
              <w:rPr>
                <w:sz w:val="16"/>
                <w:szCs w:val="16"/>
                <w:highlight w:val="green"/>
              </w:rPr>
            </w:pPr>
            <w:r>
              <w:rPr>
                <w:sz w:val="16"/>
                <w:szCs w:val="16"/>
                <w:lang w:val="kk-KZ"/>
              </w:rPr>
              <w:t xml:space="preserve">Қанағаттанарлықсыз </w:t>
            </w:r>
          </w:p>
        </w:tc>
        <w:tc>
          <w:tcPr>
            <w:tcW w:w="3260" w:type="dxa"/>
            <w:vMerge/>
          </w:tcPr>
          <w:p w14:paraId="454AAECE" w14:textId="037F6042" w:rsidR="005337E5" w:rsidRDefault="005337E5" w:rsidP="00C82184">
            <w:pPr>
              <w:rPr>
                <w:sz w:val="16"/>
                <w:szCs w:val="16"/>
                <w:lang w:val="kk-KZ"/>
              </w:rPr>
            </w:pPr>
          </w:p>
        </w:tc>
        <w:tc>
          <w:tcPr>
            <w:tcW w:w="2268" w:type="dxa"/>
            <w:vMerge/>
          </w:tcPr>
          <w:p w14:paraId="5D20F99D" w14:textId="077D7F14" w:rsidR="005337E5" w:rsidRPr="00122EF2" w:rsidRDefault="005337E5" w:rsidP="00C82184">
            <w:pPr>
              <w:rPr>
                <w:sz w:val="16"/>
                <w:szCs w:val="16"/>
              </w:rPr>
            </w:pPr>
          </w:p>
        </w:tc>
      </w:tr>
      <w:tr w:rsidR="005337E5" w:rsidRPr="003F2DC5" w14:paraId="01390B9A" w14:textId="77777777" w:rsidTr="79E482F3">
        <w:trPr>
          <w:trHeight w:val="45"/>
        </w:trPr>
        <w:tc>
          <w:tcPr>
            <w:tcW w:w="993" w:type="dxa"/>
            <w:tcBorders>
              <w:top w:val="single" w:sz="4" w:space="0" w:color="auto"/>
              <w:left w:val="single" w:sz="4" w:space="0" w:color="auto"/>
              <w:bottom w:val="single" w:sz="4" w:space="0" w:color="auto"/>
              <w:right w:val="single" w:sz="4" w:space="0" w:color="auto"/>
            </w:tcBorders>
            <w:vAlign w:val="center"/>
          </w:tcPr>
          <w:p w14:paraId="31A8E748" w14:textId="1E7DA974" w:rsidR="005337E5" w:rsidRPr="00122EF2" w:rsidRDefault="005337E5" w:rsidP="00C82184">
            <w:pPr>
              <w:rPr>
                <w:sz w:val="16"/>
                <w:szCs w:val="16"/>
              </w:rPr>
            </w:pPr>
            <w:r w:rsidRPr="008F34B8">
              <w:rPr>
                <w:color w:val="000000"/>
                <w:sz w:val="16"/>
                <w:szCs w:val="16"/>
              </w:rPr>
              <w:t>F</w:t>
            </w:r>
          </w:p>
        </w:tc>
        <w:tc>
          <w:tcPr>
            <w:tcW w:w="1134" w:type="dxa"/>
            <w:tcBorders>
              <w:top w:val="single" w:sz="4" w:space="0" w:color="auto"/>
              <w:left w:val="single" w:sz="4" w:space="0" w:color="auto"/>
              <w:bottom w:val="single" w:sz="4" w:space="0" w:color="auto"/>
              <w:right w:val="single" w:sz="4" w:space="0" w:color="auto"/>
            </w:tcBorders>
            <w:vAlign w:val="center"/>
          </w:tcPr>
          <w:p w14:paraId="37BD7811" w14:textId="55DA8CAC" w:rsidR="005337E5" w:rsidRPr="00122EF2" w:rsidRDefault="005337E5" w:rsidP="00C82184">
            <w:pPr>
              <w:rPr>
                <w:sz w:val="16"/>
                <w:szCs w:val="16"/>
              </w:rPr>
            </w:pPr>
            <w:r w:rsidRPr="008F34B8">
              <w:rPr>
                <w:color w:val="000000"/>
                <w:sz w:val="16"/>
                <w:szCs w:val="16"/>
              </w:rPr>
              <w:t>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AB405E1" w14:textId="3C5391E7" w:rsidR="005337E5" w:rsidRPr="00122EF2" w:rsidRDefault="005337E5" w:rsidP="00C82184">
            <w:pPr>
              <w:rPr>
                <w:sz w:val="16"/>
                <w:szCs w:val="16"/>
              </w:rPr>
            </w:pPr>
            <w:r w:rsidRPr="008F34B8">
              <w:rPr>
                <w:color w:val="000000"/>
                <w:sz w:val="16"/>
                <w:szCs w:val="16"/>
              </w:rPr>
              <w:t>0-24</w:t>
            </w:r>
          </w:p>
        </w:tc>
        <w:tc>
          <w:tcPr>
            <w:tcW w:w="1701" w:type="dxa"/>
            <w:vMerge/>
          </w:tcPr>
          <w:p w14:paraId="6752838B" w14:textId="77777777" w:rsidR="005337E5" w:rsidRPr="00122EF2" w:rsidRDefault="005337E5" w:rsidP="00C82184">
            <w:pPr>
              <w:rPr>
                <w:sz w:val="16"/>
                <w:szCs w:val="16"/>
                <w:highlight w:val="green"/>
              </w:rPr>
            </w:pPr>
          </w:p>
        </w:tc>
        <w:tc>
          <w:tcPr>
            <w:tcW w:w="3260" w:type="dxa"/>
            <w:vMerge/>
          </w:tcPr>
          <w:p w14:paraId="638D609B" w14:textId="1AFC8150" w:rsidR="005337E5" w:rsidRDefault="005337E5" w:rsidP="00C82184">
            <w:pPr>
              <w:rPr>
                <w:sz w:val="16"/>
                <w:szCs w:val="16"/>
                <w:lang w:val="kk-KZ"/>
              </w:rPr>
            </w:pPr>
          </w:p>
        </w:tc>
        <w:tc>
          <w:tcPr>
            <w:tcW w:w="2268" w:type="dxa"/>
            <w:vMerge/>
          </w:tcPr>
          <w:p w14:paraId="41C016D7" w14:textId="4DDB4190" w:rsidR="005337E5" w:rsidRPr="00122EF2" w:rsidRDefault="005337E5" w:rsidP="00C82184">
            <w:pPr>
              <w:rPr>
                <w:sz w:val="16"/>
                <w:szCs w:val="16"/>
              </w:rPr>
            </w:pPr>
          </w:p>
        </w:tc>
      </w:tr>
      <w:tr w:rsidR="00C82184" w:rsidRPr="003F2DC5" w14:paraId="2922F91B" w14:textId="77777777" w:rsidTr="79E482F3">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Default="00C82184" w:rsidP="00C82184">
            <w:pPr>
              <w:tabs>
                <w:tab w:val="left" w:pos="1276"/>
              </w:tabs>
              <w:jc w:val="center"/>
              <w:rPr>
                <w:b/>
                <w:sz w:val="8"/>
                <w:szCs w:val="8"/>
              </w:rPr>
            </w:pPr>
          </w:p>
          <w:p w14:paraId="347B0781" w14:textId="0E06F483" w:rsidR="00C82184" w:rsidRDefault="00C82184" w:rsidP="00C82184">
            <w:pPr>
              <w:jc w:val="center"/>
              <w:rPr>
                <w:b/>
                <w:bCs/>
                <w:sz w:val="20"/>
                <w:szCs w:val="20"/>
              </w:rPr>
            </w:pPr>
            <w:r w:rsidRPr="004B2BA6">
              <w:rPr>
                <w:b/>
                <w:bCs/>
                <w:sz w:val="20"/>
                <w:szCs w:val="20"/>
              </w:rPr>
              <w:t>Оқу курсының мазмұнын іске асыру күнтізбесі (кестесі)</w:t>
            </w:r>
            <w:r>
              <w:rPr>
                <w:b/>
                <w:bCs/>
                <w:sz w:val="20"/>
                <w:szCs w:val="20"/>
              </w:rPr>
              <w:t>.</w:t>
            </w:r>
            <w:r w:rsidRPr="004B2BA6">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Pr>
                <w:b/>
                <w:bCs/>
                <w:sz w:val="20"/>
                <w:szCs w:val="20"/>
              </w:rPr>
              <w:t>.</w:t>
            </w:r>
          </w:p>
          <w:p w14:paraId="49645523" w14:textId="1845F762" w:rsidR="00C82184" w:rsidRPr="00A9530A" w:rsidRDefault="00C82184" w:rsidP="00C82184">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3F2DC5" w14:paraId="70D56BBA" w14:textId="77777777" w:rsidTr="79E482F3">
        <w:tc>
          <w:tcPr>
            <w:tcW w:w="1135" w:type="dxa"/>
          </w:tcPr>
          <w:p w14:paraId="492C7304" w14:textId="78246349" w:rsidR="008642A4" w:rsidRPr="004B2BA6" w:rsidRDefault="004B2BA6" w:rsidP="00B77F6B">
            <w:pPr>
              <w:tabs>
                <w:tab w:val="left" w:pos="1276"/>
              </w:tabs>
              <w:jc w:val="center"/>
              <w:rPr>
                <w:b/>
                <w:sz w:val="20"/>
                <w:szCs w:val="20"/>
                <w:lang w:val="kk-KZ"/>
              </w:rPr>
            </w:pPr>
            <w:r>
              <w:rPr>
                <w:b/>
                <w:sz w:val="20"/>
                <w:szCs w:val="20"/>
                <w:lang w:val="kk-KZ"/>
              </w:rPr>
              <w:t>Аптасы</w:t>
            </w:r>
          </w:p>
        </w:tc>
        <w:tc>
          <w:tcPr>
            <w:tcW w:w="7787" w:type="dxa"/>
          </w:tcPr>
          <w:p w14:paraId="49454947" w14:textId="2B38EBD4" w:rsidR="008642A4" w:rsidRPr="004B2BA6" w:rsidRDefault="004B2BA6" w:rsidP="00B77F6B">
            <w:pPr>
              <w:tabs>
                <w:tab w:val="left" w:pos="1276"/>
              </w:tabs>
              <w:jc w:val="center"/>
              <w:rPr>
                <w:b/>
                <w:sz w:val="20"/>
                <w:szCs w:val="20"/>
                <w:lang w:val="kk-KZ"/>
              </w:rPr>
            </w:pPr>
            <w:r>
              <w:rPr>
                <w:b/>
                <w:sz w:val="20"/>
                <w:szCs w:val="20"/>
                <w:lang w:val="kk-KZ"/>
              </w:rPr>
              <w:t>Тақырып атауы</w:t>
            </w:r>
          </w:p>
        </w:tc>
        <w:tc>
          <w:tcPr>
            <w:tcW w:w="860" w:type="dxa"/>
          </w:tcPr>
          <w:p w14:paraId="0219070F" w14:textId="39742476" w:rsidR="008642A4" w:rsidRPr="004B2BA6" w:rsidRDefault="004B2BA6" w:rsidP="00E91403">
            <w:pPr>
              <w:tabs>
                <w:tab w:val="left" w:pos="1276"/>
              </w:tabs>
              <w:rPr>
                <w:b/>
                <w:sz w:val="20"/>
                <w:szCs w:val="20"/>
                <w:lang w:val="kk-KZ"/>
              </w:rPr>
            </w:pPr>
            <w:r>
              <w:rPr>
                <w:b/>
                <w:sz w:val="20"/>
                <w:szCs w:val="20"/>
                <w:lang w:val="kk-KZ"/>
              </w:rPr>
              <w:t>Сағат саны</w:t>
            </w:r>
          </w:p>
        </w:tc>
        <w:tc>
          <w:tcPr>
            <w:tcW w:w="727" w:type="dxa"/>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Макс</w:t>
            </w:r>
            <w:r w:rsidR="00EB165C">
              <w:rPr>
                <w:b/>
                <w:sz w:val="20"/>
                <w:szCs w:val="20"/>
              </w:rPr>
              <w:t>.</w:t>
            </w:r>
          </w:p>
          <w:p w14:paraId="7D819F9E" w14:textId="22719599" w:rsidR="008642A4" w:rsidRPr="003F2DC5" w:rsidRDefault="008642A4" w:rsidP="00E91403">
            <w:pPr>
              <w:tabs>
                <w:tab w:val="left" w:pos="1276"/>
              </w:tabs>
              <w:rPr>
                <w:b/>
                <w:sz w:val="20"/>
                <w:szCs w:val="20"/>
                <w:lang w:val="kk-KZ"/>
              </w:rPr>
            </w:pPr>
            <w:r w:rsidRPr="003F2DC5">
              <w:rPr>
                <w:b/>
                <w:sz w:val="20"/>
                <w:szCs w:val="20"/>
                <w:lang w:val="kk-KZ"/>
              </w:rPr>
              <w:t>б</w:t>
            </w:r>
            <w:r w:rsidRPr="003F2DC5">
              <w:rPr>
                <w:b/>
                <w:sz w:val="20"/>
                <w:szCs w:val="20"/>
              </w:rPr>
              <w:t>алл</w:t>
            </w:r>
          </w:p>
        </w:tc>
      </w:tr>
      <w:tr w:rsidR="008642A4" w:rsidRPr="003F2DC5" w14:paraId="352B8DBD" w14:textId="77777777" w:rsidTr="79E482F3">
        <w:tc>
          <w:tcPr>
            <w:tcW w:w="10509" w:type="dxa"/>
            <w:gridSpan w:val="4"/>
          </w:tcPr>
          <w:p w14:paraId="576E1514" w14:textId="4D1A3826" w:rsidR="008642A4" w:rsidRPr="00EB2A3F" w:rsidRDefault="001842CB" w:rsidP="00D35832">
            <w:pPr>
              <w:tabs>
                <w:tab w:val="left" w:pos="1276"/>
              </w:tabs>
              <w:jc w:val="center"/>
              <w:rPr>
                <w:b/>
                <w:bCs/>
                <w:color w:val="FF0000"/>
                <w:sz w:val="20"/>
                <w:szCs w:val="20"/>
                <w:lang w:val="kk-KZ"/>
              </w:rPr>
            </w:pPr>
            <w:r w:rsidRPr="79E482F3">
              <w:rPr>
                <w:b/>
                <w:bCs/>
                <w:sz w:val="20"/>
                <w:szCs w:val="20"/>
              </w:rPr>
              <w:t>1-</w:t>
            </w:r>
            <w:r w:rsidR="002668F7" w:rsidRPr="79E482F3">
              <w:rPr>
                <w:b/>
                <w:bCs/>
                <w:sz w:val="20"/>
                <w:szCs w:val="20"/>
              </w:rPr>
              <w:t xml:space="preserve">МОДУЛЬ </w:t>
            </w:r>
            <w:r w:rsidR="008642A4" w:rsidRPr="79E482F3">
              <w:rPr>
                <w:b/>
                <w:bCs/>
                <w:sz w:val="20"/>
                <w:szCs w:val="20"/>
              </w:rPr>
              <w:t xml:space="preserve"> </w:t>
            </w:r>
            <w:r w:rsidR="00D35832">
              <w:rPr>
                <w:b/>
                <w:bCs/>
                <w:sz w:val="22"/>
                <w:szCs w:val="20"/>
                <w:lang w:val="kk-KZ"/>
              </w:rPr>
              <w:t>МОДЕЛЬДЕРДІ</w:t>
            </w:r>
            <w:r w:rsidR="00EB2A3F" w:rsidRPr="00EB2A3F">
              <w:rPr>
                <w:b/>
                <w:bCs/>
                <w:sz w:val="22"/>
                <w:szCs w:val="20"/>
                <w:lang w:val="kk-KZ"/>
              </w:rPr>
              <w:t xml:space="preserve"> </w:t>
            </w:r>
            <w:r w:rsidR="00D35832">
              <w:rPr>
                <w:b/>
                <w:bCs/>
                <w:sz w:val="22"/>
                <w:szCs w:val="20"/>
                <w:lang w:val="kk-KZ"/>
              </w:rPr>
              <w:t>МАТЕМАТИКАЛЫҚ ШЕШУ ӘДІСТЕРІ</w:t>
            </w:r>
          </w:p>
        </w:tc>
      </w:tr>
      <w:tr w:rsidR="001A6AA6" w:rsidRPr="003F2DC5" w14:paraId="764A4D7C" w14:textId="77777777" w:rsidTr="79E482F3">
        <w:tc>
          <w:tcPr>
            <w:tcW w:w="1135" w:type="dxa"/>
            <w:vMerge w:val="restart"/>
          </w:tcPr>
          <w:p w14:paraId="62E94D98" w14:textId="77777777" w:rsidR="008642A4" w:rsidRPr="003F2DC5" w:rsidRDefault="008642A4" w:rsidP="00B77F6B">
            <w:pPr>
              <w:tabs>
                <w:tab w:val="left" w:pos="1276"/>
              </w:tabs>
              <w:jc w:val="center"/>
              <w:rPr>
                <w:sz w:val="20"/>
                <w:szCs w:val="20"/>
              </w:rPr>
            </w:pPr>
            <w:r w:rsidRPr="79E482F3">
              <w:rPr>
                <w:sz w:val="20"/>
                <w:szCs w:val="20"/>
              </w:rPr>
              <w:t>1</w:t>
            </w:r>
          </w:p>
        </w:tc>
        <w:tc>
          <w:tcPr>
            <w:tcW w:w="7787" w:type="dxa"/>
          </w:tcPr>
          <w:p w14:paraId="2B52BA6E" w14:textId="225DEB59" w:rsidR="008642A4" w:rsidRPr="00D35832" w:rsidRDefault="00B10B69" w:rsidP="00E31B86">
            <w:pPr>
              <w:tabs>
                <w:tab w:val="left" w:pos="1276"/>
              </w:tabs>
              <w:rPr>
                <w:b/>
                <w:bCs/>
                <w:sz w:val="20"/>
                <w:szCs w:val="20"/>
                <w:lang w:val="kk-KZ"/>
              </w:rPr>
            </w:pPr>
            <w:r w:rsidRPr="79E482F3">
              <w:rPr>
                <w:b/>
                <w:bCs/>
                <w:sz w:val="20"/>
                <w:szCs w:val="20"/>
                <w:lang w:val="kk-KZ"/>
              </w:rPr>
              <w:t>1-</w:t>
            </w:r>
            <w:r w:rsidR="004B2BA6" w:rsidRPr="79E482F3">
              <w:rPr>
                <w:b/>
                <w:bCs/>
                <w:sz w:val="20"/>
                <w:szCs w:val="20"/>
                <w:lang w:val="kk-KZ"/>
              </w:rPr>
              <w:t>Д</w:t>
            </w:r>
            <w:r w:rsidR="008642A4" w:rsidRPr="79E482F3">
              <w:rPr>
                <w:b/>
                <w:bCs/>
                <w:sz w:val="20"/>
                <w:szCs w:val="20"/>
              </w:rPr>
              <w:t xml:space="preserve">. </w:t>
            </w:r>
            <w:r w:rsidR="00E31B86">
              <w:rPr>
                <w:color w:val="000000" w:themeColor="text1"/>
                <w:sz w:val="20"/>
                <w:szCs w:val="20"/>
                <w:lang w:val="kk-KZ"/>
              </w:rPr>
              <w:t>Турбуленттік ағыстардың табиғаты</w:t>
            </w:r>
            <w:r w:rsidR="00D35832">
              <w:rPr>
                <w:color w:val="000000" w:themeColor="text1"/>
                <w:sz w:val="20"/>
                <w:szCs w:val="20"/>
                <w:lang w:val="kk-KZ"/>
              </w:rPr>
              <w:t>.</w:t>
            </w:r>
          </w:p>
        </w:tc>
        <w:tc>
          <w:tcPr>
            <w:tcW w:w="860" w:type="dxa"/>
          </w:tcPr>
          <w:p w14:paraId="1FC6CB41" w14:textId="4DE2EA02" w:rsidR="008642A4"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2870466B" w14:textId="77777777" w:rsidR="008642A4" w:rsidRPr="003F2DC5" w:rsidRDefault="008642A4" w:rsidP="79E482F3">
            <w:pPr>
              <w:tabs>
                <w:tab w:val="left" w:pos="1276"/>
              </w:tabs>
              <w:jc w:val="center"/>
              <w:rPr>
                <w:b/>
                <w:bCs/>
                <w:sz w:val="20"/>
                <w:szCs w:val="20"/>
              </w:rPr>
            </w:pPr>
          </w:p>
        </w:tc>
      </w:tr>
      <w:tr w:rsidR="001A6AA6" w:rsidRPr="003F2DC5" w14:paraId="6B5B5ABE" w14:textId="77777777" w:rsidTr="79E482F3">
        <w:tc>
          <w:tcPr>
            <w:tcW w:w="1135" w:type="dxa"/>
            <w:vMerge/>
          </w:tcPr>
          <w:p w14:paraId="1B8B8D5A" w14:textId="77777777" w:rsidR="008642A4" w:rsidRPr="003F2DC5" w:rsidRDefault="008642A4" w:rsidP="00B77F6B">
            <w:pPr>
              <w:tabs>
                <w:tab w:val="left" w:pos="1276"/>
              </w:tabs>
              <w:jc w:val="center"/>
              <w:rPr>
                <w:sz w:val="20"/>
                <w:szCs w:val="20"/>
              </w:rPr>
            </w:pPr>
          </w:p>
        </w:tc>
        <w:tc>
          <w:tcPr>
            <w:tcW w:w="7787" w:type="dxa"/>
          </w:tcPr>
          <w:p w14:paraId="34E2664F" w14:textId="4D3AF236" w:rsidR="008642A4" w:rsidRPr="008C07FC" w:rsidRDefault="00293184" w:rsidP="00E123E4">
            <w:pPr>
              <w:tabs>
                <w:tab w:val="left" w:pos="1276"/>
              </w:tabs>
              <w:rPr>
                <w:sz w:val="20"/>
                <w:szCs w:val="20"/>
              </w:rPr>
            </w:pPr>
            <w:r w:rsidRPr="79E482F3">
              <w:rPr>
                <w:b/>
                <w:bCs/>
                <w:sz w:val="20"/>
                <w:szCs w:val="20"/>
              </w:rPr>
              <w:t>1-</w:t>
            </w:r>
            <w:r w:rsidR="008642A4" w:rsidRPr="79E482F3">
              <w:rPr>
                <w:b/>
                <w:bCs/>
                <w:sz w:val="20"/>
                <w:szCs w:val="20"/>
              </w:rPr>
              <w:t>С</w:t>
            </w:r>
            <w:r w:rsidR="00F52A9F" w:rsidRPr="79E482F3">
              <w:rPr>
                <w:b/>
                <w:bCs/>
                <w:sz w:val="20"/>
                <w:szCs w:val="20"/>
                <w:lang w:val="kk-KZ"/>
              </w:rPr>
              <w:t>С</w:t>
            </w:r>
            <w:r w:rsidRPr="79E482F3">
              <w:rPr>
                <w:b/>
                <w:bCs/>
                <w:sz w:val="20"/>
                <w:szCs w:val="20"/>
                <w:lang w:val="kk-KZ"/>
              </w:rPr>
              <w:t>.</w:t>
            </w:r>
            <w:r w:rsidR="008642A4" w:rsidRPr="79E482F3">
              <w:rPr>
                <w:b/>
                <w:bCs/>
                <w:sz w:val="20"/>
                <w:szCs w:val="20"/>
              </w:rPr>
              <w:t xml:space="preserve"> </w:t>
            </w:r>
            <w:r w:rsidR="00603E19" w:rsidRPr="00D35832">
              <w:rPr>
                <w:sz w:val="20"/>
                <w:szCs w:val="20"/>
              </w:rPr>
              <w:t>Т</w:t>
            </w:r>
            <w:r w:rsidR="00603E19" w:rsidRPr="00D35832">
              <w:rPr>
                <w:sz w:val="20"/>
                <w:szCs w:val="20"/>
                <w:lang w:val="kk-KZ"/>
              </w:rPr>
              <w:t>ақырып</w:t>
            </w:r>
            <w:r w:rsidR="00E123E4" w:rsidRPr="00D35832">
              <w:rPr>
                <w:sz w:val="20"/>
                <w:szCs w:val="20"/>
                <w:lang w:val="kk-KZ"/>
              </w:rPr>
              <w:t xml:space="preserve"> </w:t>
            </w:r>
            <w:r w:rsidR="00D35832">
              <w:rPr>
                <w:sz w:val="20"/>
                <w:szCs w:val="20"/>
                <w:lang w:val="kk-KZ"/>
              </w:rPr>
              <w:t>бойынша жаттығуларды талдау</w:t>
            </w:r>
          </w:p>
        </w:tc>
        <w:tc>
          <w:tcPr>
            <w:tcW w:w="860" w:type="dxa"/>
          </w:tcPr>
          <w:p w14:paraId="6C7BAA4E" w14:textId="153827D2" w:rsidR="008642A4" w:rsidRPr="007C32D5" w:rsidRDefault="007C32D5" w:rsidP="00B77F6B">
            <w:pPr>
              <w:tabs>
                <w:tab w:val="left" w:pos="1276"/>
              </w:tabs>
              <w:jc w:val="center"/>
              <w:rPr>
                <w:sz w:val="20"/>
                <w:szCs w:val="20"/>
                <w:lang w:val="en-US"/>
              </w:rPr>
            </w:pPr>
            <w:r>
              <w:rPr>
                <w:sz w:val="20"/>
                <w:szCs w:val="20"/>
                <w:lang w:val="en-US"/>
              </w:rPr>
              <w:t>1</w:t>
            </w:r>
          </w:p>
        </w:tc>
        <w:tc>
          <w:tcPr>
            <w:tcW w:w="727" w:type="dxa"/>
          </w:tcPr>
          <w:p w14:paraId="5F4168B9" w14:textId="77777777" w:rsidR="008642A4" w:rsidRPr="003F2DC5" w:rsidRDefault="008642A4" w:rsidP="00B77F6B">
            <w:pPr>
              <w:tabs>
                <w:tab w:val="left" w:pos="1276"/>
              </w:tabs>
              <w:jc w:val="center"/>
              <w:rPr>
                <w:sz w:val="20"/>
                <w:szCs w:val="20"/>
              </w:rPr>
            </w:pPr>
          </w:p>
        </w:tc>
      </w:tr>
      <w:tr w:rsidR="001A6AA6" w:rsidRPr="003F2DC5" w14:paraId="2AF3A3E5" w14:textId="77777777" w:rsidTr="79E482F3">
        <w:tc>
          <w:tcPr>
            <w:tcW w:w="1135" w:type="dxa"/>
            <w:vMerge/>
          </w:tcPr>
          <w:p w14:paraId="2AB52D8D" w14:textId="77777777" w:rsidR="008642A4" w:rsidRPr="003F2DC5" w:rsidRDefault="008642A4" w:rsidP="00B77F6B">
            <w:pPr>
              <w:tabs>
                <w:tab w:val="left" w:pos="1276"/>
              </w:tabs>
              <w:jc w:val="center"/>
              <w:rPr>
                <w:sz w:val="20"/>
                <w:szCs w:val="20"/>
              </w:rPr>
            </w:pPr>
          </w:p>
        </w:tc>
        <w:tc>
          <w:tcPr>
            <w:tcW w:w="7787" w:type="dxa"/>
          </w:tcPr>
          <w:p w14:paraId="03A13DE3" w14:textId="642DD3F2" w:rsidR="008642A4" w:rsidRPr="00D35832" w:rsidRDefault="00293184" w:rsidP="00D35832">
            <w:pPr>
              <w:tabs>
                <w:tab w:val="left" w:pos="1276"/>
              </w:tabs>
              <w:rPr>
                <w:b/>
                <w:bCs/>
                <w:sz w:val="20"/>
                <w:szCs w:val="20"/>
                <w:lang w:val="kk-KZ"/>
              </w:rPr>
            </w:pPr>
            <w:r w:rsidRPr="79E482F3">
              <w:rPr>
                <w:b/>
                <w:bCs/>
                <w:sz w:val="20"/>
                <w:szCs w:val="20"/>
              </w:rPr>
              <w:t>1-</w:t>
            </w:r>
            <w:r w:rsidR="00F52A9F" w:rsidRPr="79E482F3">
              <w:rPr>
                <w:b/>
                <w:bCs/>
                <w:sz w:val="20"/>
                <w:szCs w:val="20"/>
                <w:lang w:val="kk-KZ"/>
              </w:rPr>
              <w:t>ЗС</w:t>
            </w:r>
            <w:r w:rsidR="008642A4" w:rsidRPr="79E482F3">
              <w:rPr>
                <w:b/>
                <w:bCs/>
                <w:sz w:val="20"/>
                <w:szCs w:val="20"/>
              </w:rPr>
              <w:t xml:space="preserve">. </w:t>
            </w:r>
            <w:r w:rsidR="004B2BA6" w:rsidRPr="00D35832">
              <w:rPr>
                <w:sz w:val="20"/>
                <w:szCs w:val="20"/>
              </w:rPr>
              <w:t>Т</w:t>
            </w:r>
            <w:r w:rsidR="004B2BA6" w:rsidRPr="00D35832">
              <w:rPr>
                <w:sz w:val="20"/>
                <w:szCs w:val="20"/>
                <w:lang w:val="kk-KZ"/>
              </w:rPr>
              <w:t>ақырып</w:t>
            </w:r>
            <w:r w:rsidR="004B2BA6" w:rsidRPr="00D35832">
              <w:rPr>
                <w:sz w:val="20"/>
                <w:szCs w:val="20"/>
              </w:rPr>
              <w:t xml:space="preserve"> </w:t>
            </w:r>
            <w:r w:rsidR="00D35832">
              <w:rPr>
                <w:sz w:val="20"/>
                <w:szCs w:val="20"/>
                <w:lang w:val="kk-KZ"/>
              </w:rPr>
              <w:t xml:space="preserve"> бойынша есеп шығару</w:t>
            </w:r>
          </w:p>
        </w:tc>
        <w:tc>
          <w:tcPr>
            <w:tcW w:w="860" w:type="dxa"/>
          </w:tcPr>
          <w:p w14:paraId="5BCFE1C3" w14:textId="265C55A5" w:rsidR="008642A4" w:rsidRPr="007C32D5" w:rsidRDefault="007C32D5" w:rsidP="00B77F6B">
            <w:pPr>
              <w:tabs>
                <w:tab w:val="left" w:pos="1276"/>
              </w:tabs>
              <w:jc w:val="center"/>
              <w:rPr>
                <w:sz w:val="20"/>
                <w:szCs w:val="20"/>
                <w:lang w:val="en-US"/>
              </w:rPr>
            </w:pPr>
            <w:r>
              <w:rPr>
                <w:sz w:val="20"/>
                <w:szCs w:val="20"/>
                <w:lang w:val="en-US"/>
              </w:rPr>
              <w:t>1</w:t>
            </w:r>
          </w:p>
        </w:tc>
        <w:tc>
          <w:tcPr>
            <w:tcW w:w="727" w:type="dxa"/>
          </w:tcPr>
          <w:p w14:paraId="5114EDCD" w14:textId="77777777" w:rsidR="008642A4" w:rsidRPr="003F2DC5" w:rsidRDefault="008642A4" w:rsidP="00B77F6B">
            <w:pPr>
              <w:tabs>
                <w:tab w:val="left" w:pos="1276"/>
              </w:tabs>
              <w:jc w:val="center"/>
              <w:rPr>
                <w:sz w:val="20"/>
                <w:szCs w:val="20"/>
              </w:rPr>
            </w:pPr>
          </w:p>
        </w:tc>
      </w:tr>
      <w:tr w:rsidR="008642A4" w:rsidRPr="003F2DC5" w14:paraId="53946E54" w14:textId="77777777" w:rsidTr="79E482F3">
        <w:tc>
          <w:tcPr>
            <w:tcW w:w="1135" w:type="dxa"/>
            <w:vMerge w:val="restart"/>
          </w:tcPr>
          <w:p w14:paraId="5FE35A89" w14:textId="77777777" w:rsidR="008642A4" w:rsidRPr="003F2DC5" w:rsidRDefault="008642A4" w:rsidP="00B77F6B">
            <w:pPr>
              <w:tabs>
                <w:tab w:val="left" w:pos="1276"/>
              </w:tabs>
              <w:jc w:val="center"/>
              <w:rPr>
                <w:sz w:val="20"/>
                <w:szCs w:val="20"/>
              </w:rPr>
            </w:pPr>
            <w:r w:rsidRPr="79E482F3">
              <w:rPr>
                <w:sz w:val="20"/>
                <w:szCs w:val="20"/>
              </w:rPr>
              <w:t>2</w:t>
            </w:r>
          </w:p>
        </w:tc>
        <w:tc>
          <w:tcPr>
            <w:tcW w:w="7787" w:type="dxa"/>
          </w:tcPr>
          <w:p w14:paraId="30152B83" w14:textId="4403F58C" w:rsidR="008642A4" w:rsidRPr="00D35832" w:rsidRDefault="008642A4" w:rsidP="00E31B86">
            <w:pPr>
              <w:tabs>
                <w:tab w:val="left" w:pos="1276"/>
              </w:tabs>
              <w:rPr>
                <w:b/>
                <w:bCs/>
                <w:sz w:val="20"/>
                <w:szCs w:val="20"/>
                <w:lang w:val="kk-KZ"/>
              </w:rPr>
            </w:pPr>
            <w:r w:rsidRPr="002A617D">
              <w:rPr>
                <w:b/>
                <w:bCs/>
                <w:sz w:val="20"/>
                <w:szCs w:val="20"/>
              </w:rPr>
              <w:t>2</w:t>
            </w:r>
            <w:r w:rsidR="00D84611" w:rsidRPr="002A617D">
              <w:rPr>
                <w:b/>
                <w:bCs/>
                <w:sz w:val="20"/>
                <w:szCs w:val="20"/>
              </w:rPr>
              <w:t>-Д</w:t>
            </w:r>
            <w:r w:rsidRPr="00D35832">
              <w:rPr>
                <w:b/>
                <w:bCs/>
                <w:sz w:val="20"/>
                <w:szCs w:val="20"/>
              </w:rPr>
              <w:t xml:space="preserve">. </w:t>
            </w:r>
            <w:r w:rsidRPr="00D35832">
              <w:rPr>
                <w:b/>
                <w:bCs/>
                <w:sz w:val="20"/>
                <w:szCs w:val="20"/>
                <w:lang w:val="kk-KZ"/>
              </w:rPr>
              <w:t xml:space="preserve">  </w:t>
            </w:r>
            <w:r w:rsidR="00E31B86">
              <w:rPr>
                <w:b/>
                <w:bCs/>
                <w:sz w:val="20"/>
                <w:szCs w:val="20"/>
                <w:lang w:val="kk-KZ"/>
              </w:rPr>
              <w:t>Навье-Стокс теңдеуін Рейнольдс тәсілімімен орташаландыру</w:t>
            </w:r>
          </w:p>
        </w:tc>
        <w:tc>
          <w:tcPr>
            <w:tcW w:w="860" w:type="dxa"/>
          </w:tcPr>
          <w:p w14:paraId="37331017" w14:textId="3F4E50D1" w:rsidR="008642A4" w:rsidRPr="007C32D5" w:rsidRDefault="007C32D5" w:rsidP="00B77F6B">
            <w:pPr>
              <w:tabs>
                <w:tab w:val="left" w:pos="1276"/>
              </w:tabs>
              <w:jc w:val="center"/>
              <w:rPr>
                <w:sz w:val="20"/>
                <w:szCs w:val="20"/>
                <w:lang w:val="en-US"/>
              </w:rPr>
            </w:pPr>
            <w:r>
              <w:rPr>
                <w:sz w:val="20"/>
                <w:szCs w:val="20"/>
                <w:lang w:val="en-US"/>
              </w:rPr>
              <w:t>1</w:t>
            </w:r>
          </w:p>
        </w:tc>
        <w:tc>
          <w:tcPr>
            <w:tcW w:w="727" w:type="dxa"/>
          </w:tcPr>
          <w:p w14:paraId="3CFD117B" w14:textId="77777777" w:rsidR="008642A4" w:rsidRPr="003F2DC5" w:rsidRDefault="008642A4" w:rsidP="00B77F6B">
            <w:pPr>
              <w:tabs>
                <w:tab w:val="left" w:pos="1276"/>
              </w:tabs>
              <w:jc w:val="center"/>
              <w:rPr>
                <w:sz w:val="20"/>
                <w:szCs w:val="20"/>
              </w:rPr>
            </w:pPr>
          </w:p>
        </w:tc>
      </w:tr>
      <w:tr w:rsidR="008642A4" w:rsidRPr="003F2DC5" w14:paraId="06FD8733" w14:textId="77777777" w:rsidTr="79E482F3">
        <w:tc>
          <w:tcPr>
            <w:tcW w:w="1135" w:type="dxa"/>
            <w:vMerge/>
          </w:tcPr>
          <w:p w14:paraId="005973C5" w14:textId="77777777" w:rsidR="008642A4" w:rsidRPr="003F2DC5" w:rsidRDefault="008642A4" w:rsidP="00B77F6B">
            <w:pPr>
              <w:tabs>
                <w:tab w:val="left" w:pos="1276"/>
              </w:tabs>
              <w:jc w:val="center"/>
              <w:rPr>
                <w:sz w:val="20"/>
                <w:szCs w:val="20"/>
              </w:rPr>
            </w:pPr>
          </w:p>
        </w:tc>
        <w:tc>
          <w:tcPr>
            <w:tcW w:w="7787" w:type="dxa"/>
          </w:tcPr>
          <w:p w14:paraId="02BB0B96" w14:textId="009C1615" w:rsidR="008642A4" w:rsidRPr="002A617D" w:rsidRDefault="00293184" w:rsidP="79E482F3">
            <w:pPr>
              <w:tabs>
                <w:tab w:val="left" w:pos="1276"/>
              </w:tabs>
              <w:rPr>
                <w:b/>
                <w:bCs/>
                <w:sz w:val="20"/>
                <w:szCs w:val="20"/>
              </w:rPr>
            </w:pPr>
            <w:r w:rsidRPr="002A617D">
              <w:rPr>
                <w:b/>
                <w:bCs/>
                <w:sz w:val="20"/>
                <w:szCs w:val="20"/>
              </w:rPr>
              <w:t>2-</w:t>
            </w:r>
            <w:r w:rsidR="008642A4" w:rsidRPr="002A617D">
              <w:rPr>
                <w:b/>
                <w:bCs/>
                <w:sz w:val="20"/>
                <w:szCs w:val="20"/>
              </w:rPr>
              <w:t>С</w:t>
            </w:r>
            <w:r w:rsidR="00F52A9F" w:rsidRPr="002A617D">
              <w:rPr>
                <w:b/>
                <w:bCs/>
                <w:sz w:val="20"/>
                <w:szCs w:val="20"/>
                <w:lang w:val="kk-KZ"/>
              </w:rPr>
              <w:t>С</w:t>
            </w:r>
            <w:r w:rsidR="008642A4" w:rsidRPr="002A617D">
              <w:rPr>
                <w:b/>
                <w:bCs/>
                <w:sz w:val="20"/>
                <w:szCs w:val="20"/>
              </w:rPr>
              <w:t>.</w:t>
            </w:r>
            <w:r w:rsidR="008642A4" w:rsidRPr="002A617D">
              <w:rPr>
                <w:color w:val="FF0000"/>
                <w:sz w:val="20"/>
                <w:szCs w:val="20"/>
              </w:rPr>
              <w:t xml:space="preserve"> </w:t>
            </w:r>
            <w:r w:rsidR="008642A4" w:rsidRPr="002A617D">
              <w:rPr>
                <w:color w:val="FF0000"/>
                <w:sz w:val="20"/>
                <w:szCs w:val="20"/>
                <w:lang w:val="kk-KZ"/>
              </w:rPr>
              <w:t xml:space="preserve"> </w:t>
            </w:r>
            <w:r w:rsidR="00D35832" w:rsidRPr="00D35832">
              <w:rPr>
                <w:sz w:val="20"/>
                <w:szCs w:val="20"/>
              </w:rPr>
              <w:t>Т</w:t>
            </w:r>
            <w:r w:rsidR="00D35832" w:rsidRPr="00D35832">
              <w:rPr>
                <w:sz w:val="20"/>
                <w:szCs w:val="20"/>
                <w:lang w:val="kk-KZ"/>
              </w:rPr>
              <w:t xml:space="preserve">ақырып </w:t>
            </w:r>
            <w:r w:rsidR="00D35832">
              <w:rPr>
                <w:sz w:val="20"/>
                <w:szCs w:val="20"/>
                <w:lang w:val="kk-KZ"/>
              </w:rPr>
              <w:t>бойынша жаттығуларды талдау</w:t>
            </w:r>
          </w:p>
        </w:tc>
        <w:tc>
          <w:tcPr>
            <w:tcW w:w="860" w:type="dxa"/>
          </w:tcPr>
          <w:p w14:paraId="5CB823C0" w14:textId="3A7F2C68" w:rsidR="008642A4" w:rsidRPr="007C32D5" w:rsidRDefault="007C32D5" w:rsidP="00B77F6B">
            <w:pPr>
              <w:tabs>
                <w:tab w:val="left" w:pos="1276"/>
              </w:tabs>
              <w:jc w:val="center"/>
              <w:rPr>
                <w:sz w:val="20"/>
                <w:szCs w:val="20"/>
                <w:lang w:val="en-US"/>
              </w:rPr>
            </w:pPr>
            <w:r>
              <w:rPr>
                <w:sz w:val="20"/>
                <w:szCs w:val="20"/>
                <w:lang w:val="en-US"/>
              </w:rPr>
              <w:t>1</w:t>
            </w:r>
          </w:p>
        </w:tc>
        <w:tc>
          <w:tcPr>
            <w:tcW w:w="727" w:type="dxa"/>
          </w:tcPr>
          <w:p w14:paraId="1F40760D" w14:textId="77777777" w:rsidR="008642A4" w:rsidRPr="003F2DC5" w:rsidRDefault="008642A4" w:rsidP="00B77F6B">
            <w:pPr>
              <w:tabs>
                <w:tab w:val="left" w:pos="1276"/>
              </w:tabs>
              <w:jc w:val="center"/>
              <w:rPr>
                <w:sz w:val="20"/>
                <w:szCs w:val="20"/>
              </w:rPr>
            </w:pPr>
          </w:p>
        </w:tc>
      </w:tr>
      <w:tr w:rsidR="008642A4" w:rsidRPr="003F2DC5" w14:paraId="20C9407B" w14:textId="77777777" w:rsidTr="79E482F3">
        <w:tc>
          <w:tcPr>
            <w:tcW w:w="1135" w:type="dxa"/>
            <w:vMerge/>
          </w:tcPr>
          <w:p w14:paraId="47386507" w14:textId="77777777" w:rsidR="008642A4" w:rsidRPr="003F2DC5" w:rsidRDefault="008642A4" w:rsidP="00B77F6B">
            <w:pPr>
              <w:tabs>
                <w:tab w:val="left" w:pos="1276"/>
              </w:tabs>
              <w:jc w:val="center"/>
              <w:rPr>
                <w:sz w:val="20"/>
                <w:szCs w:val="20"/>
              </w:rPr>
            </w:pPr>
          </w:p>
        </w:tc>
        <w:tc>
          <w:tcPr>
            <w:tcW w:w="7787" w:type="dxa"/>
          </w:tcPr>
          <w:p w14:paraId="59888B8B" w14:textId="7ED12939" w:rsidR="008642A4" w:rsidRPr="002A617D" w:rsidRDefault="00293184" w:rsidP="79E482F3">
            <w:pPr>
              <w:tabs>
                <w:tab w:val="left" w:pos="1276"/>
              </w:tabs>
              <w:rPr>
                <w:b/>
                <w:bCs/>
                <w:sz w:val="20"/>
                <w:szCs w:val="20"/>
              </w:rPr>
            </w:pPr>
            <w:r w:rsidRPr="002A617D">
              <w:rPr>
                <w:b/>
                <w:bCs/>
                <w:sz w:val="20"/>
                <w:szCs w:val="20"/>
              </w:rPr>
              <w:t>2-</w:t>
            </w:r>
            <w:r w:rsidR="00F52A9F" w:rsidRPr="002A617D">
              <w:rPr>
                <w:b/>
                <w:bCs/>
                <w:sz w:val="20"/>
                <w:szCs w:val="20"/>
                <w:lang w:val="kk-KZ"/>
              </w:rPr>
              <w:t>ЗС</w:t>
            </w:r>
            <w:r w:rsidR="008642A4" w:rsidRPr="002A617D">
              <w:rPr>
                <w:b/>
                <w:bCs/>
                <w:sz w:val="20"/>
                <w:szCs w:val="20"/>
              </w:rPr>
              <w:t>.</w:t>
            </w:r>
            <w:r w:rsidR="008642A4" w:rsidRPr="002A617D">
              <w:rPr>
                <w:color w:val="FF0000"/>
                <w:sz w:val="20"/>
                <w:szCs w:val="20"/>
              </w:rPr>
              <w:t xml:space="preserve"> </w:t>
            </w:r>
            <w:r w:rsidR="00D35832" w:rsidRPr="00D35832">
              <w:rPr>
                <w:sz w:val="20"/>
                <w:szCs w:val="20"/>
              </w:rPr>
              <w:t>Т</w:t>
            </w:r>
            <w:r w:rsidR="00D35832" w:rsidRPr="00D35832">
              <w:rPr>
                <w:sz w:val="20"/>
                <w:szCs w:val="20"/>
                <w:lang w:val="kk-KZ"/>
              </w:rPr>
              <w:t>ақырып</w:t>
            </w:r>
            <w:r w:rsidR="00D35832" w:rsidRPr="00D35832">
              <w:rPr>
                <w:sz w:val="20"/>
                <w:szCs w:val="20"/>
              </w:rPr>
              <w:t xml:space="preserve"> </w:t>
            </w:r>
            <w:r w:rsidR="00D35832">
              <w:rPr>
                <w:sz w:val="20"/>
                <w:szCs w:val="20"/>
                <w:lang w:val="kk-KZ"/>
              </w:rPr>
              <w:t xml:space="preserve"> бойынша есеп шығару</w:t>
            </w:r>
          </w:p>
        </w:tc>
        <w:tc>
          <w:tcPr>
            <w:tcW w:w="860" w:type="dxa"/>
          </w:tcPr>
          <w:p w14:paraId="665E30B4" w14:textId="3BD75A63" w:rsidR="008642A4" w:rsidRPr="007C32D5" w:rsidRDefault="007C32D5" w:rsidP="00B77F6B">
            <w:pPr>
              <w:tabs>
                <w:tab w:val="left" w:pos="1276"/>
              </w:tabs>
              <w:jc w:val="center"/>
              <w:rPr>
                <w:sz w:val="20"/>
                <w:szCs w:val="20"/>
                <w:lang w:val="en-US"/>
              </w:rPr>
            </w:pPr>
            <w:r>
              <w:rPr>
                <w:sz w:val="20"/>
                <w:szCs w:val="20"/>
                <w:lang w:val="en-US"/>
              </w:rPr>
              <w:t>1</w:t>
            </w:r>
          </w:p>
        </w:tc>
        <w:tc>
          <w:tcPr>
            <w:tcW w:w="727" w:type="dxa"/>
          </w:tcPr>
          <w:p w14:paraId="467F6818" w14:textId="77777777" w:rsidR="008642A4" w:rsidRPr="003F2DC5" w:rsidRDefault="008642A4" w:rsidP="00B77F6B">
            <w:pPr>
              <w:tabs>
                <w:tab w:val="left" w:pos="1276"/>
              </w:tabs>
              <w:jc w:val="center"/>
              <w:rPr>
                <w:sz w:val="20"/>
                <w:szCs w:val="20"/>
              </w:rPr>
            </w:pPr>
          </w:p>
        </w:tc>
      </w:tr>
      <w:tr w:rsidR="008642A4" w:rsidRPr="00CD6445" w14:paraId="025DEE36" w14:textId="77777777" w:rsidTr="79E482F3">
        <w:tc>
          <w:tcPr>
            <w:tcW w:w="1135" w:type="dxa"/>
            <w:vMerge/>
          </w:tcPr>
          <w:p w14:paraId="63BB6767" w14:textId="77777777" w:rsidR="008642A4" w:rsidRPr="003F2DC5" w:rsidRDefault="008642A4" w:rsidP="00B77F6B">
            <w:pPr>
              <w:tabs>
                <w:tab w:val="left" w:pos="1276"/>
              </w:tabs>
              <w:jc w:val="center"/>
              <w:rPr>
                <w:sz w:val="20"/>
                <w:szCs w:val="20"/>
              </w:rPr>
            </w:pPr>
          </w:p>
        </w:tc>
        <w:tc>
          <w:tcPr>
            <w:tcW w:w="7787" w:type="dxa"/>
          </w:tcPr>
          <w:p w14:paraId="3AC03C6A" w14:textId="5D309406" w:rsidR="008642A4" w:rsidRPr="00940372" w:rsidRDefault="008642A4" w:rsidP="00D35832">
            <w:pPr>
              <w:jc w:val="both"/>
              <w:rPr>
                <w:color w:val="FF0000"/>
                <w:sz w:val="20"/>
                <w:szCs w:val="20"/>
              </w:rPr>
            </w:pPr>
          </w:p>
        </w:tc>
        <w:tc>
          <w:tcPr>
            <w:tcW w:w="860" w:type="dxa"/>
          </w:tcPr>
          <w:p w14:paraId="7BDA790F" w14:textId="77777777" w:rsidR="008642A4" w:rsidRPr="00E941DF" w:rsidRDefault="008642A4" w:rsidP="79E482F3">
            <w:pPr>
              <w:tabs>
                <w:tab w:val="left" w:pos="1276"/>
              </w:tabs>
              <w:jc w:val="center"/>
              <w:rPr>
                <w:b/>
                <w:bCs/>
                <w:sz w:val="20"/>
                <w:szCs w:val="20"/>
                <w:lang w:val="kk-KZ"/>
              </w:rPr>
            </w:pPr>
          </w:p>
        </w:tc>
        <w:tc>
          <w:tcPr>
            <w:tcW w:w="727" w:type="dxa"/>
          </w:tcPr>
          <w:p w14:paraId="07632A64" w14:textId="77777777" w:rsidR="008642A4" w:rsidRPr="00E941DF" w:rsidRDefault="008642A4" w:rsidP="79E482F3">
            <w:pPr>
              <w:tabs>
                <w:tab w:val="left" w:pos="1276"/>
              </w:tabs>
              <w:jc w:val="center"/>
              <w:rPr>
                <w:b/>
                <w:bCs/>
                <w:sz w:val="20"/>
                <w:szCs w:val="20"/>
                <w:lang w:val="kk-KZ"/>
              </w:rPr>
            </w:pPr>
          </w:p>
        </w:tc>
      </w:tr>
      <w:tr w:rsidR="001A6AA6" w:rsidRPr="003F2DC5" w14:paraId="5F3089A3" w14:textId="77777777" w:rsidTr="79E482F3">
        <w:tc>
          <w:tcPr>
            <w:tcW w:w="1135" w:type="dxa"/>
            <w:vMerge w:val="restart"/>
          </w:tcPr>
          <w:p w14:paraId="688843B7" w14:textId="77777777" w:rsidR="008642A4" w:rsidRPr="003F2DC5" w:rsidRDefault="008642A4" w:rsidP="00B77F6B">
            <w:pPr>
              <w:tabs>
                <w:tab w:val="left" w:pos="1276"/>
              </w:tabs>
              <w:jc w:val="center"/>
              <w:rPr>
                <w:sz w:val="20"/>
                <w:szCs w:val="20"/>
              </w:rPr>
            </w:pPr>
            <w:r w:rsidRPr="79E482F3">
              <w:rPr>
                <w:sz w:val="20"/>
                <w:szCs w:val="20"/>
              </w:rPr>
              <w:t>3</w:t>
            </w:r>
          </w:p>
        </w:tc>
        <w:tc>
          <w:tcPr>
            <w:tcW w:w="7787" w:type="dxa"/>
          </w:tcPr>
          <w:p w14:paraId="4E9AA2DE" w14:textId="66176891" w:rsidR="008642A4" w:rsidRPr="00F8738E" w:rsidRDefault="008642A4" w:rsidP="00F8738E">
            <w:pPr>
              <w:tabs>
                <w:tab w:val="left" w:pos="1276"/>
              </w:tabs>
              <w:rPr>
                <w:b/>
                <w:bCs/>
                <w:sz w:val="20"/>
                <w:szCs w:val="20"/>
                <w:lang w:val="kk-KZ"/>
              </w:rPr>
            </w:pPr>
            <w:r w:rsidRPr="002A617D">
              <w:rPr>
                <w:b/>
                <w:bCs/>
                <w:sz w:val="20"/>
                <w:szCs w:val="20"/>
              </w:rPr>
              <w:t>3</w:t>
            </w:r>
            <w:r w:rsidR="00D84611" w:rsidRPr="002A617D">
              <w:rPr>
                <w:b/>
                <w:bCs/>
                <w:sz w:val="20"/>
                <w:szCs w:val="20"/>
              </w:rPr>
              <w:t>-Д</w:t>
            </w:r>
            <w:r w:rsidRPr="002A617D">
              <w:rPr>
                <w:b/>
                <w:bCs/>
                <w:sz w:val="20"/>
                <w:szCs w:val="20"/>
              </w:rPr>
              <w:t>.</w:t>
            </w:r>
            <w:r w:rsidR="00940372" w:rsidRPr="00966EF8">
              <w:rPr>
                <w:b/>
                <w:color w:val="000000" w:themeColor="text1"/>
                <w:sz w:val="20"/>
                <w:szCs w:val="20"/>
                <w:lang w:val="kk-KZ"/>
              </w:rPr>
              <w:t xml:space="preserve">  </w:t>
            </w:r>
            <w:r w:rsidR="00F8738E">
              <w:rPr>
                <w:b/>
                <w:color w:val="000000" w:themeColor="text1"/>
                <w:sz w:val="20"/>
                <w:szCs w:val="20"/>
                <w:lang w:val="kk-KZ"/>
              </w:rPr>
              <w:t>Турбуленттік ағыс теорисындағы локалдық принцип</w:t>
            </w:r>
          </w:p>
        </w:tc>
        <w:tc>
          <w:tcPr>
            <w:tcW w:w="860" w:type="dxa"/>
          </w:tcPr>
          <w:p w14:paraId="1D66F1E5" w14:textId="4FB3622E" w:rsidR="008642A4"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115AB077" w14:textId="77777777" w:rsidR="008642A4" w:rsidRPr="003F2DC5" w:rsidRDefault="008642A4" w:rsidP="79E482F3">
            <w:pPr>
              <w:tabs>
                <w:tab w:val="left" w:pos="1276"/>
              </w:tabs>
              <w:jc w:val="center"/>
              <w:rPr>
                <w:b/>
                <w:bCs/>
                <w:sz w:val="20"/>
                <w:szCs w:val="20"/>
              </w:rPr>
            </w:pPr>
          </w:p>
        </w:tc>
      </w:tr>
      <w:tr w:rsidR="001A6AA6" w:rsidRPr="003F2DC5" w14:paraId="002DB181" w14:textId="77777777" w:rsidTr="79E482F3">
        <w:tc>
          <w:tcPr>
            <w:tcW w:w="1135" w:type="dxa"/>
            <w:vMerge/>
          </w:tcPr>
          <w:p w14:paraId="641D2C32" w14:textId="77777777" w:rsidR="008642A4" w:rsidRPr="003F2DC5" w:rsidRDefault="008642A4" w:rsidP="00B77F6B">
            <w:pPr>
              <w:tabs>
                <w:tab w:val="left" w:pos="1276"/>
              </w:tabs>
              <w:jc w:val="center"/>
              <w:rPr>
                <w:sz w:val="20"/>
                <w:szCs w:val="20"/>
              </w:rPr>
            </w:pPr>
          </w:p>
        </w:tc>
        <w:tc>
          <w:tcPr>
            <w:tcW w:w="7787" w:type="dxa"/>
          </w:tcPr>
          <w:p w14:paraId="4E356F47" w14:textId="342AF3D3" w:rsidR="008642A4" w:rsidRPr="002A617D" w:rsidRDefault="002162C1" w:rsidP="79E482F3">
            <w:pPr>
              <w:tabs>
                <w:tab w:val="left" w:pos="1276"/>
              </w:tabs>
              <w:rPr>
                <w:b/>
                <w:bCs/>
                <w:sz w:val="20"/>
                <w:szCs w:val="20"/>
              </w:rPr>
            </w:pPr>
            <w:r w:rsidRPr="002A617D">
              <w:rPr>
                <w:b/>
                <w:bCs/>
                <w:sz w:val="20"/>
                <w:szCs w:val="20"/>
              </w:rPr>
              <w:t>3-</w:t>
            </w:r>
            <w:r w:rsidR="008642A4" w:rsidRPr="002A617D">
              <w:rPr>
                <w:b/>
                <w:bCs/>
                <w:sz w:val="20"/>
                <w:szCs w:val="20"/>
              </w:rPr>
              <w:t>С</w:t>
            </w:r>
            <w:r w:rsidR="00F52A9F" w:rsidRPr="002A617D">
              <w:rPr>
                <w:b/>
                <w:bCs/>
                <w:sz w:val="20"/>
                <w:szCs w:val="20"/>
                <w:lang w:val="kk-KZ"/>
              </w:rPr>
              <w:t>С</w:t>
            </w:r>
            <w:r w:rsidR="008642A4" w:rsidRPr="002A617D">
              <w:rPr>
                <w:b/>
                <w:bCs/>
                <w:sz w:val="20"/>
                <w:szCs w:val="20"/>
              </w:rPr>
              <w:t>.</w:t>
            </w:r>
            <w:r w:rsidR="008642A4" w:rsidRPr="002A617D">
              <w:rPr>
                <w:color w:val="FF0000"/>
                <w:sz w:val="20"/>
                <w:szCs w:val="20"/>
              </w:rPr>
              <w:t xml:space="preserve"> </w:t>
            </w:r>
            <w:r w:rsidR="00D275E3" w:rsidRPr="00D35832">
              <w:rPr>
                <w:sz w:val="20"/>
                <w:szCs w:val="20"/>
              </w:rPr>
              <w:t>Т</w:t>
            </w:r>
            <w:r w:rsidR="00D275E3" w:rsidRPr="00D35832">
              <w:rPr>
                <w:sz w:val="20"/>
                <w:szCs w:val="20"/>
                <w:lang w:val="kk-KZ"/>
              </w:rPr>
              <w:t xml:space="preserve">ақырып </w:t>
            </w:r>
            <w:r w:rsidR="00D275E3">
              <w:rPr>
                <w:sz w:val="20"/>
                <w:szCs w:val="20"/>
                <w:lang w:val="kk-KZ"/>
              </w:rPr>
              <w:t>бойынша жаттығуларды талдау</w:t>
            </w:r>
          </w:p>
        </w:tc>
        <w:tc>
          <w:tcPr>
            <w:tcW w:w="860" w:type="dxa"/>
          </w:tcPr>
          <w:p w14:paraId="72FACCF5" w14:textId="2FCA4CDD" w:rsidR="008642A4" w:rsidRPr="007C32D5" w:rsidRDefault="007C32D5" w:rsidP="00B77F6B">
            <w:pPr>
              <w:tabs>
                <w:tab w:val="left" w:pos="1276"/>
              </w:tabs>
              <w:jc w:val="center"/>
              <w:rPr>
                <w:sz w:val="20"/>
                <w:szCs w:val="20"/>
                <w:lang w:val="en-US"/>
              </w:rPr>
            </w:pPr>
            <w:r>
              <w:rPr>
                <w:sz w:val="20"/>
                <w:szCs w:val="20"/>
                <w:lang w:val="en-US"/>
              </w:rPr>
              <w:t>1</w:t>
            </w:r>
          </w:p>
        </w:tc>
        <w:tc>
          <w:tcPr>
            <w:tcW w:w="727" w:type="dxa"/>
          </w:tcPr>
          <w:p w14:paraId="1A95CEDD" w14:textId="77777777" w:rsidR="008642A4" w:rsidRPr="003F2DC5" w:rsidRDefault="008642A4" w:rsidP="00B77F6B">
            <w:pPr>
              <w:tabs>
                <w:tab w:val="left" w:pos="1276"/>
              </w:tabs>
              <w:jc w:val="center"/>
              <w:rPr>
                <w:sz w:val="20"/>
                <w:szCs w:val="20"/>
              </w:rPr>
            </w:pPr>
          </w:p>
        </w:tc>
      </w:tr>
      <w:tr w:rsidR="001A6AA6" w:rsidRPr="003F2DC5" w14:paraId="7F614744" w14:textId="77777777" w:rsidTr="79E482F3">
        <w:tc>
          <w:tcPr>
            <w:tcW w:w="1135" w:type="dxa"/>
            <w:vMerge/>
          </w:tcPr>
          <w:p w14:paraId="73FF64B2" w14:textId="77777777" w:rsidR="008642A4" w:rsidRPr="003F2DC5" w:rsidRDefault="008642A4" w:rsidP="00B77F6B">
            <w:pPr>
              <w:tabs>
                <w:tab w:val="left" w:pos="1276"/>
              </w:tabs>
              <w:jc w:val="center"/>
              <w:rPr>
                <w:b/>
                <w:sz w:val="20"/>
                <w:szCs w:val="20"/>
              </w:rPr>
            </w:pPr>
          </w:p>
        </w:tc>
        <w:tc>
          <w:tcPr>
            <w:tcW w:w="7787" w:type="dxa"/>
          </w:tcPr>
          <w:p w14:paraId="27C701C5" w14:textId="4BBA2D14" w:rsidR="008642A4" w:rsidRPr="002A617D" w:rsidRDefault="002162C1" w:rsidP="79E482F3">
            <w:pPr>
              <w:tabs>
                <w:tab w:val="left" w:pos="1276"/>
              </w:tabs>
              <w:rPr>
                <w:b/>
                <w:bCs/>
                <w:sz w:val="20"/>
                <w:szCs w:val="20"/>
              </w:rPr>
            </w:pPr>
            <w:r w:rsidRPr="002A617D">
              <w:rPr>
                <w:b/>
                <w:bCs/>
                <w:sz w:val="20"/>
                <w:szCs w:val="20"/>
              </w:rPr>
              <w:t>3-</w:t>
            </w:r>
            <w:r w:rsidR="00F52A9F" w:rsidRPr="002A617D">
              <w:rPr>
                <w:b/>
                <w:bCs/>
                <w:sz w:val="20"/>
                <w:szCs w:val="20"/>
                <w:lang w:val="kk-KZ"/>
              </w:rPr>
              <w:t>ЗС</w:t>
            </w:r>
            <w:r w:rsidR="008642A4" w:rsidRPr="002A617D">
              <w:rPr>
                <w:b/>
                <w:bCs/>
                <w:sz w:val="20"/>
                <w:szCs w:val="20"/>
              </w:rPr>
              <w:t>.</w:t>
            </w:r>
            <w:r w:rsidR="008642A4" w:rsidRPr="002A617D">
              <w:rPr>
                <w:color w:val="FF0000"/>
                <w:sz w:val="20"/>
                <w:szCs w:val="20"/>
              </w:rPr>
              <w:t xml:space="preserve"> </w:t>
            </w:r>
            <w:r w:rsidR="00D275E3" w:rsidRPr="00D35832">
              <w:rPr>
                <w:sz w:val="20"/>
                <w:szCs w:val="20"/>
              </w:rPr>
              <w:t>Т</w:t>
            </w:r>
            <w:r w:rsidR="00D275E3" w:rsidRPr="00D35832">
              <w:rPr>
                <w:sz w:val="20"/>
                <w:szCs w:val="20"/>
                <w:lang w:val="kk-KZ"/>
              </w:rPr>
              <w:t>ақырып</w:t>
            </w:r>
            <w:r w:rsidR="00D275E3" w:rsidRPr="00D35832">
              <w:rPr>
                <w:sz w:val="20"/>
                <w:szCs w:val="20"/>
              </w:rPr>
              <w:t xml:space="preserve"> </w:t>
            </w:r>
            <w:r w:rsidR="00D275E3">
              <w:rPr>
                <w:sz w:val="20"/>
                <w:szCs w:val="20"/>
                <w:lang w:val="kk-KZ"/>
              </w:rPr>
              <w:t xml:space="preserve"> бойынша есеп шығару</w:t>
            </w:r>
          </w:p>
        </w:tc>
        <w:tc>
          <w:tcPr>
            <w:tcW w:w="860" w:type="dxa"/>
          </w:tcPr>
          <w:p w14:paraId="189BA33B" w14:textId="7EF37F11" w:rsidR="008642A4" w:rsidRPr="007C32D5" w:rsidRDefault="007C32D5" w:rsidP="00B77F6B">
            <w:pPr>
              <w:tabs>
                <w:tab w:val="left" w:pos="1276"/>
              </w:tabs>
              <w:jc w:val="center"/>
              <w:rPr>
                <w:sz w:val="20"/>
                <w:szCs w:val="20"/>
                <w:lang w:val="en-US"/>
              </w:rPr>
            </w:pPr>
            <w:r>
              <w:rPr>
                <w:sz w:val="20"/>
                <w:szCs w:val="20"/>
                <w:lang w:val="en-US"/>
              </w:rPr>
              <w:t>1</w:t>
            </w:r>
          </w:p>
        </w:tc>
        <w:tc>
          <w:tcPr>
            <w:tcW w:w="727" w:type="dxa"/>
          </w:tcPr>
          <w:p w14:paraId="25D1DEE9" w14:textId="77777777" w:rsidR="008642A4" w:rsidRPr="003F2DC5" w:rsidRDefault="008642A4" w:rsidP="00B77F6B">
            <w:pPr>
              <w:tabs>
                <w:tab w:val="left" w:pos="1276"/>
              </w:tabs>
              <w:jc w:val="center"/>
              <w:rPr>
                <w:sz w:val="20"/>
                <w:szCs w:val="20"/>
              </w:rPr>
            </w:pPr>
          </w:p>
        </w:tc>
      </w:tr>
      <w:tr w:rsidR="001A6AA6" w:rsidRPr="003F2DC5" w14:paraId="4547C3D9" w14:textId="77777777" w:rsidTr="79E482F3">
        <w:tc>
          <w:tcPr>
            <w:tcW w:w="1135" w:type="dxa"/>
            <w:vMerge/>
          </w:tcPr>
          <w:p w14:paraId="51F7E580" w14:textId="77777777" w:rsidR="008642A4" w:rsidRPr="003F2DC5" w:rsidRDefault="008642A4" w:rsidP="00B77F6B">
            <w:pPr>
              <w:tabs>
                <w:tab w:val="left" w:pos="1276"/>
              </w:tabs>
              <w:jc w:val="center"/>
              <w:rPr>
                <w:b/>
                <w:sz w:val="20"/>
                <w:szCs w:val="20"/>
              </w:rPr>
            </w:pPr>
          </w:p>
        </w:tc>
        <w:tc>
          <w:tcPr>
            <w:tcW w:w="7787" w:type="dxa"/>
          </w:tcPr>
          <w:p w14:paraId="2EAE6A18" w14:textId="12146B99" w:rsidR="00D275E3" w:rsidRPr="002A617D" w:rsidRDefault="00B5095A" w:rsidP="00D275E3">
            <w:pPr>
              <w:tabs>
                <w:tab w:val="left" w:pos="1276"/>
              </w:tabs>
              <w:rPr>
                <w:color w:val="FF0000"/>
                <w:sz w:val="20"/>
                <w:szCs w:val="20"/>
                <w:lang w:val="kk-KZ"/>
              </w:rPr>
            </w:pPr>
            <w:r w:rsidRPr="002A617D">
              <w:rPr>
                <w:b/>
                <w:bCs/>
                <w:sz w:val="20"/>
                <w:szCs w:val="20"/>
                <w:lang w:val="kk-KZ"/>
              </w:rPr>
              <w:t>1-</w:t>
            </w:r>
            <w:r w:rsidR="00755256" w:rsidRPr="002A617D">
              <w:rPr>
                <w:b/>
                <w:bCs/>
                <w:sz w:val="20"/>
                <w:szCs w:val="20"/>
                <w:lang w:val="kk-KZ"/>
              </w:rPr>
              <w:t>БӨЖ</w:t>
            </w:r>
            <w:r w:rsidR="00D275E3">
              <w:rPr>
                <w:b/>
                <w:bCs/>
                <w:sz w:val="20"/>
                <w:szCs w:val="20"/>
                <w:lang w:val="kk-KZ"/>
              </w:rPr>
              <w:t>. Бақылау жұмысы</w:t>
            </w:r>
          </w:p>
          <w:p w14:paraId="2E2C4B9F" w14:textId="40603DA5" w:rsidR="008642A4" w:rsidRPr="002A617D" w:rsidRDefault="008642A4" w:rsidP="00B77F6B">
            <w:pPr>
              <w:tabs>
                <w:tab w:val="left" w:pos="1276"/>
              </w:tabs>
              <w:rPr>
                <w:color w:val="FF0000"/>
                <w:sz w:val="20"/>
                <w:szCs w:val="20"/>
                <w:lang w:val="kk-KZ"/>
              </w:rPr>
            </w:pPr>
          </w:p>
        </w:tc>
        <w:tc>
          <w:tcPr>
            <w:tcW w:w="860" w:type="dxa"/>
          </w:tcPr>
          <w:p w14:paraId="745DF0B8" w14:textId="5E5EA5A3" w:rsidR="008642A4" w:rsidRPr="007C32D5" w:rsidRDefault="007C32D5" w:rsidP="79E482F3">
            <w:pPr>
              <w:tabs>
                <w:tab w:val="left" w:pos="1276"/>
              </w:tabs>
              <w:jc w:val="center"/>
              <w:rPr>
                <w:b/>
                <w:bCs/>
                <w:sz w:val="20"/>
                <w:szCs w:val="20"/>
                <w:lang w:val="en-US"/>
              </w:rPr>
            </w:pPr>
            <w:r>
              <w:rPr>
                <w:b/>
                <w:bCs/>
                <w:sz w:val="20"/>
                <w:szCs w:val="20"/>
                <w:lang w:val="en-US"/>
              </w:rPr>
              <w:t>2</w:t>
            </w:r>
          </w:p>
        </w:tc>
        <w:tc>
          <w:tcPr>
            <w:tcW w:w="727" w:type="dxa"/>
          </w:tcPr>
          <w:p w14:paraId="52E8BA81" w14:textId="3E954DD0" w:rsidR="008642A4" w:rsidRPr="003F2DC5" w:rsidRDefault="008642A4" w:rsidP="00B77F6B">
            <w:pPr>
              <w:tabs>
                <w:tab w:val="left" w:pos="1276"/>
              </w:tabs>
              <w:jc w:val="center"/>
              <w:rPr>
                <w:sz w:val="20"/>
                <w:szCs w:val="20"/>
              </w:rPr>
            </w:pPr>
          </w:p>
        </w:tc>
      </w:tr>
      <w:tr w:rsidR="008642A4" w:rsidRPr="003F2DC5" w14:paraId="2FB2EF9C" w14:textId="77777777" w:rsidTr="79E482F3">
        <w:tc>
          <w:tcPr>
            <w:tcW w:w="1135" w:type="dxa"/>
            <w:vMerge w:val="restart"/>
          </w:tcPr>
          <w:p w14:paraId="6D3145A1" w14:textId="77777777" w:rsidR="008642A4" w:rsidRPr="003F2DC5" w:rsidRDefault="008642A4" w:rsidP="00B77F6B">
            <w:pPr>
              <w:tabs>
                <w:tab w:val="left" w:pos="1276"/>
              </w:tabs>
              <w:jc w:val="center"/>
              <w:rPr>
                <w:sz w:val="20"/>
                <w:szCs w:val="20"/>
              </w:rPr>
            </w:pPr>
            <w:r w:rsidRPr="79E482F3">
              <w:rPr>
                <w:sz w:val="20"/>
                <w:szCs w:val="20"/>
              </w:rPr>
              <w:t>4</w:t>
            </w:r>
          </w:p>
        </w:tc>
        <w:tc>
          <w:tcPr>
            <w:tcW w:w="7787" w:type="dxa"/>
          </w:tcPr>
          <w:p w14:paraId="16491D9D" w14:textId="267F7398" w:rsidR="008642A4" w:rsidRPr="00C35D6F" w:rsidRDefault="008642A4" w:rsidP="00C35D6F">
            <w:pPr>
              <w:tabs>
                <w:tab w:val="left" w:pos="1276"/>
              </w:tabs>
              <w:rPr>
                <w:b/>
                <w:bCs/>
                <w:sz w:val="20"/>
                <w:szCs w:val="20"/>
                <w:lang w:val="kk-KZ"/>
              </w:rPr>
            </w:pPr>
            <w:r w:rsidRPr="002A617D">
              <w:rPr>
                <w:b/>
                <w:bCs/>
                <w:sz w:val="20"/>
                <w:szCs w:val="20"/>
              </w:rPr>
              <w:t>4</w:t>
            </w:r>
            <w:r w:rsidR="00D84611" w:rsidRPr="002A617D">
              <w:rPr>
                <w:b/>
                <w:bCs/>
                <w:sz w:val="20"/>
                <w:szCs w:val="20"/>
              </w:rPr>
              <w:t xml:space="preserve">-Д. </w:t>
            </w:r>
            <w:r w:rsidRPr="002A617D">
              <w:rPr>
                <w:color w:val="FF0000"/>
                <w:sz w:val="20"/>
                <w:szCs w:val="20"/>
              </w:rPr>
              <w:t xml:space="preserve"> </w:t>
            </w:r>
            <w:r w:rsidR="00C35D6F">
              <w:rPr>
                <w:color w:val="000000" w:themeColor="text1"/>
                <w:sz w:val="20"/>
                <w:szCs w:val="20"/>
                <w:lang w:val="kk-KZ"/>
              </w:rPr>
              <w:t>Жылдамдыққа арналған Рейнольдс кернеу теңдеулері</w:t>
            </w:r>
          </w:p>
        </w:tc>
        <w:tc>
          <w:tcPr>
            <w:tcW w:w="860" w:type="dxa"/>
          </w:tcPr>
          <w:p w14:paraId="0E01C7B6" w14:textId="70053ECB" w:rsidR="008642A4"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75574304" w14:textId="77777777" w:rsidR="008642A4" w:rsidRPr="003F2DC5" w:rsidRDefault="008642A4" w:rsidP="79E482F3">
            <w:pPr>
              <w:tabs>
                <w:tab w:val="left" w:pos="1276"/>
              </w:tabs>
              <w:jc w:val="center"/>
              <w:rPr>
                <w:b/>
                <w:bCs/>
                <w:sz w:val="20"/>
                <w:szCs w:val="20"/>
              </w:rPr>
            </w:pPr>
          </w:p>
        </w:tc>
      </w:tr>
      <w:tr w:rsidR="008642A4" w:rsidRPr="003F2DC5" w14:paraId="39F94F37" w14:textId="77777777" w:rsidTr="79E482F3">
        <w:tc>
          <w:tcPr>
            <w:tcW w:w="1135" w:type="dxa"/>
            <w:vMerge/>
          </w:tcPr>
          <w:p w14:paraId="7E9EF096" w14:textId="77777777" w:rsidR="008642A4" w:rsidRPr="003F2DC5" w:rsidRDefault="008642A4" w:rsidP="00B77F6B">
            <w:pPr>
              <w:tabs>
                <w:tab w:val="left" w:pos="1276"/>
              </w:tabs>
              <w:jc w:val="center"/>
              <w:rPr>
                <w:sz w:val="20"/>
                <w:szCs w:val="20"/>
              </w:rPr>
            </w:pPr>
          </w:p>
        </w:tc>
        <w:tc>
          <w:tcPr>
            <w:tcW w:w="7787" w:type="dxa"/>
          </w:tcPr>
          <w:p w14:paraId="32809E2F" w14:textId="2D795BBD" w:rsidR="008642A4" w:rsidRPr="002A617D" w:rsidRDefault="004460A7" w:rsidP="79E482F3">
            <w:pPr>
              <w:tabs>
                <w:tab w:val="left" w:pos="1276"/>
              </w:tabs>
              <w:rPr>
                <w:b/>
                <w:bCs/>
                <w:sz w:val="20"/>
                <w:szCs w:val="20"/>
              </w:rPr>
            </w:pPr>
            <w:r w:rsidRPr="002A617D">
              <w:rPr>
                <w:b/>
                <w:bCs/>
                <w:sz w:val="20"/>
                <w:szCs w:val="20"/>
              </w:rPr>
              <w:t>4-</w:t>
            </w:r>
            <w:r w:rsidR="008642A4" w:rsidRPr="002A617D">
              <w:rPr>
                <w:b/>
                <w:bCs/>
                <w:sz w:val="20"/>
                <w:szCs w:val="20"/>
              </w:rPr>
              <w:t>С</w:t>
            </w:r>
            <w:r w:rsidR="00885248" w:rsidRPr="002A617D">
              <w:rPr>
                <w:b/>
                <w:bCs/>
                <w:sz w:val="20"/>
                <w:szCs w:val="20"/>
                <w:lang w:val="kk-KZ"/>
              </w:rPr>
              <w:t>С</w:t>
            </w:r>
            <w:r w:rsidR="008642A4" w:rsidRPr="002A617D">
              <w:rPr>
                <w:b/>
                <w:bCs/>
                <w:sz w:val="20"/>
                <w:szCs w:val="20"/>
              </w:rPr>
              <w:t>.</w:t>
            </w:r>
            <w:r w:rsidR="008642A4" w:rsidRPr="002A617D">
              <w:rPr>
                <w:color w:val="FF0000"/>
                <w:sz w:val="20"/>
                <w:szCs w:val="20"/>
              </w:rPr>
              <w:t xml:space="preserve"> </w:t>
            </w:r>
            <w:r w:rsidR="00D275E3" w:rsidRPr="00D35832">
              <w:rPr>
                <w:sz w:val="20"/>
                <w:szCs w:val="20"/>
              </w:rPr>
              <w:t>Т</w:t>
            </w:r>
            <w:r w:rsidR="00D275E3" w:rsidRPr="00D35832">
              <w:rPr>
                <w:sz w:val="20"/>
                <w:szCs w:val="20"/>
                <w:lang w:val="kk-KZ"/>
              </w:rPr>
              <w:t xml:space="preserve">ақырып </w:t>
            </w:r>
            <w:r w:rsidR="00D275E3">
              <w:rPr>
                <w:sz w:val="20"/>
                <w:szCs w:val="20"/>
                <w:lang w:val="kk-KZ"/>
              </w:rPr>
              <w:t>бойынша жаттығуларды талдау</w:t>
            </w:r>
          </w:p>
        </w:tc>
        <w:tc>
          <w:tcPr>
            <w:tcW w:w="860" w:type="dxa"/>
          </w:tcPr>
          <w:p w14:paraId="0B4135F0" w14:textId="1446F71F" w:rsidR="008642A4" w:rsidRPr="007C32D5" w:rsidRDefault="007C32D5" w:rsidP="00B77F6B">
            <w:pPr>
              <w:tabs>
                <w:tab w:val="left" w:pos="1276"/>
              </w:tabs>
              <w:jc w:val="center"/>
              <w:rPr>
                <w:sz w:val="20"/>
                <w:szCs w:val="20"/>
                <w:lang w:val="en-US"/>
              </w:rPr>
            </w:pPr>
            <w:r>
              <w:rPr>
                <w:sz w:val="20"/>
                <w:szCs w:val="20"/>
                <w:lang w:val="en-US"/>
              </w:rPr>
              <w:t>1</w:t>
            </w:r>
          </w:p>
        </w:tc>
        <w:tc>
          <w:tcPr>
            <w:tcW w:w="727" w:type="dxa"/>
          </w:tcPr>
          <w:p w14:paraId="5FBEE8E4" w14:textId="7F0DAC13" w:rsidR="008642A4" w:rsidRPr="007C32D5" w:rsidRDefault="008642A4" w:rsidP="00B77F6B">
            <w:pPr>
              <w:tabs>
                <w:tab w:val="left" w:pos="1276"/>
              </w:tabs>
              <w:jc w:val="center"/>
              <w:rPr>
                <w:sz w:val="20"/>
                <w:szCs w:val="20"/>
                <w:lang w:val="en-US"/>
              </w:rPr>
            </w:pPr>
          </w:p>
        </w:tc>
      </w:tr>
      <w:tr w:rsidR="008642A4" w:rsidRPr="003F2DC5" w14:paraId="42446622" w14:textId="77777777" w:rsidTr="79E482F3">
        <w:tc>
          <w:tcPr>
            <w:tcW w:w="1135" w:type="dxa"/>
            <w:vMerge/>
          </w:tcPr>
          <w:p w14:paraId="2C60C966" w14:textId="77777777" w:rsidR="008642A4" w:rsidRPr="003F2DC5" w:rsidRDefault="008642A4" w:rsidP="00B77F6B">
            <w:pPr>
              <w:tabs>
                <w:tab w:val="left" w:pos="1276"/>
              </w:tabs>
              <w:jc w:val="center"/>
              <w:rPr>
                <w:sz w:val="20"/>
                <w:szCs w:val="20"/>
              </w:rPr>
            </w:pPr>
          </w:p>
        </w:tc>
        <w:tc>
          <w:tcPr>
            <w:tcW w:w="7787" w:type="dxa"/>
          </w:tcPr>
          <w:p w14:paraId="181B0E6C" w14:textId="7D97909F" w:rsidR="008642A4" w:rsidRPr="002A617D" w:rsidRDefault="004460A7" w:rsidP="79E482F3">
            <w:pPr>
              <w:tabs>
                <w:tab w:val="left" w:pos="1276"/>
              </w:tabs>
              <w:rPr>
                <w:b/>
                <w:bCs/>
                <w:sz w:val="20"/>
                <w:szCs w:val="20"/>
              </w:rPr>
            </w:pPr>
            <w:r w:rsidRPr="002A617D">
              <w:rPr>
                <w:b/>
                <w:bCs/>
                <w:sz w:val="20"/>
                <w:szCs w:val="20"/>
              </w:rPr>
              <w:t>4-</w:t>
            </w:r>
            <w:r w:rsidR="00885248" w:rsidRPr="002A617D">
              <w:rPr>
                <w:b/>
                <w:bCs/>
                <w:sz w:val="20"/>
                <w:szCs w:val="20"/>
                <w:lang w:val="kk-KZ"/>
              </w:rPr>
              <w:t>ЗС</w:t>
            </w:r>
            <w:r w:rsidR="008642A4" w:rsidRPr="002A617D">
              <w:rPr>
                <w:b/>
                <w:bCs/>
                <w:sz w:val="20"/>
                <w:szCs w:val="20"/>
              </w:rPr>
              <w:t>.</w:t>
            </w:r>
            <w:r w:rsidR="008642A4" w:rsidRPr="002A617D">
              <w:rPr>
                <w:color w:val="FF0000"/>
                <w:sz w:val="20"/>
                <w:szCs w:val="20"/>
              </w:rPr>
              <w:t xml:space="preserve"> </w:t>
            </w:r>
            <w:r w:rsidR="00D275E3" w:rsidRPr="00D35832">
              <w:rPr>
                <w:sz w:val="20"/>
                <w:szCs w:val="20"/>
              </w:rPr>
              <w:t>Т</w:t>
            </w:r>
            <w:r w:rsidR="00D275E3" w:rsidRPr="00D35832">
              <w:rPr>
                <w:sz w:val="20"/>
                <w:szCs w:val="20"/>
                <w:lang w:val="kk-KZ"/>
              </w:rPr>
              <w:t>ақырып</w:t>
            </w:r>
            <w:r w:rsidR="00D275E3" w:rsidRPr="00D35832">
              <w:rPr>
                <w:sz w:val="20"/>
                <w:szCs w:val="20"/>
              </w:rPr>
              <w:t xml:space="preserve"> </w:t>
            </w:r>
            <w:r w:rsidR="00D275E3">
              <w:rPr>
                <w:sz w:val="20"/>
                <w:szCs w:val="20"/>
                <w:lang w:val="kk-KZ"/>
              </w:rPr>
              <w:t xml:space="preserve"> бойынша есеп шығару</w:t>
            </w:r>
          </w:p>
        </w:tc>
        <w:tc>
          <w:tcPr>
            <w:tcW w:w="860" w:type="dxa"/>
          </w:tcPr>
          <w:p w14:paraId="6104F9D5" w14:textId="01832008" w:rsidR="008642A4" w:rsidRPr="007C32D5" w:rsidRDefault="007C32D5" w:rsidP="00B77F6B">
            <w:pPr>
              <w:tabs>
                <w:tab w:val="left" w:pos="1276"/>
              </w:tabs>
              <w:jc w:val="center"/>
              <w:rPr>
                <w:sz w:val="20"/>
                <w:szCs w:val="20"/>
                <w:lang w:val="en-US"/>
              </w:rPr>
            </w:pPr>
            <w:r>
              <w:rPr>
                <w:sz w:val="20"/>
                <w:szCs w:val="20"/>
                <w:lang w:val="en-US"/>
              </w:rPr>
              <w:t>1</w:t>
            </w:r>
          </w:p>
        </w:tc>
        <w:tc>
          <w:tcPr>
            <w:tcW w:w="727" w:type="dxa"/>
          </w:tcPr>
          <w:p w14:paraId="16F14DDA" w14:textId="4A8F5362" w:rsidR="008642A4" w:rsidRPr="007C32D5" w:rsidRDefault="008642A4" w:rsidP="00B77F6B">
            <w:pPr>
              <w:tabs>
                <w:tab w:val="left" w:pos="1276"/>
              </w:tabs>
              <w:jc w:val="center"/>
              <w:rPr>
                <w:sz w:val="20"/>
                <w:szCs w:val="20"/>
                <w:lang w:val="en-US"/>
              </w:rPr>
            </w:pPr>
          </w:p>
        </w:tc>
      </w:tr>
      <w:tr w:rsidR="00B95A1E" w:rsidRPr="003F2DC5" w14:paraId="79B99EA4" w14:textId="77777777" w:rsidTr="79E482F3">
        <w:tc>
          <w:tcPr>
            <w:tcW w:w="1135" w:type="dxa"/>
            <w:vMerge w:val="restart"/>
          </w:tcPr>
          <w:p w14:paraId="12BC35DB" w14:textId="77777777" w:rsidR="00B95A1E" w:rsidRPr="003F2DC5" w:rsidRDefault="00B95A1E" w:rsidP="00B77F6B">
            <w:pPr>
              <w:tabs>
                <w:tab w:val="left" w:pos="1276"/>
              </w:tabs>
              <w:jc w:val="center"/>
              <w:rPr>
                <w:sz w:val="20"/>
                <w:szCs w:val="20"/>
              </w:rPr>
            </w:pPr>
            <w:r w:rsidRPr="79E482F3">
              <w:rPr>
                <w:sz w:val="20"/>
                <w:szCs w:val="20"/>
              </w:rPr>
              <w:t>5</w:t>
            </w:r>
          </w:p>
        </w:tc>
        <w:tc>
          <w:tcPr>
            <w:tcW w:w="7787" w:type="dxa"/>
          </w:tcPr>
          <w:p w14:paraId="596AD0AC" w14:textId="1ED15AAB" w:rsidR="00B95A1E" w:rsidRPr="00110857" w:rsidRDefault="00B95A1E" w:rsidP="00110857">
            <w:pPr>
              <w:tabs>
                <w:tab w:val="left" w:pos="1276"/>
              </w:tabs>
              <w:rPr>
                <w:b/>
                <w:bCs/>
                <w:sz w:val="20"/>
                <w:szCs w:val="20"/>
                <w:lang w:val="kk-KZ"/>
              </w:rPr>
            </w:pPr>
            <w:r w:rsidRPr="002A617D">
              <w:rPr>
                <w:b/>
                <w:bCs/>
                <w:sz w:val="20"/>
                <w:szCs w:val="20"/>
              </w:rPr>
              <w:t xml:space="preserve">5-Д. </w:t>
            </w:r>
            <w:r w:rsidR="00110857">
              <w:rPr>
                <w:color w:val="000000" w:themeColor="text1"/>
                <w:sz w:val="20"/>
                <w:szCs w:val="20"/>
                <w:lang w:val="kk-KZ"/>
              </w:rPr>
              <w:t>Жартылай эмпирикалық қатынастармен гипотезалар</w:t>
            </w:r>
          </w:p>
        </w:tc>
        <w:tc>
          <w:tcPr>
            <w:tcW w:w="860" w:type="dxa"/>
          </w:tcPr>
          <w:p w14:paraId="71D44693" w14:textId="1E707620" w:rsidR="00B95A1E"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77A46B69" w14:textId="77777777" w:rsidR="00B95A1E" w:rsidRPr="007C32D5" w:rsidRDefault="00B95A1E" w:rsidP="79E482F3">
            <w:pPr>
              <w:tabs>
                <w:tab w:val="left" w:pos="1276"/>
              </w:tabs>
              <w:jc w:val="center"/>
              <w:rPr>
                <w:b/>
                <w:bCs/>
                <w:sz w:val="20"/>
                <w:szCs w:val="20"/>
                <w:lang w:val="en-US"/>
              </w:rPr>
            </w:pPr>
          </w:p>
        </w:tc>
      </w:tr>
      <w:tr w:rsidR="00B95A1E" w:rsidRPr="003F2DC5" w14:paraId="0744C9EF" w14:textId="77777777" w:rsidTr="79E482F3">
        <w:tc>
          <w:tcPr>
            <w:tcW w:w="1135" w:type="dxa"/>
            <w:vMerge/>
          </w:tcPr>
          <w:p w14:paraId="6107F163" w14:textId="77777777" w:rsidR="00B95A1E" w:rsidRPr="003F2DC5" w:rsidRDefault="00B95A1E" w:rsidP="00B77F6B">
            <w:pPr>
              <w:tabs>
                <w:tab w:val="left" w:pos="1276"/>
              </w:tabs>
              <w:jc w:val="center"/>
              <w:rPr>
                <w:sz w:val="20"/>
                <w:szCs w:val="20"/>
              </w:rPr>
            </w:pPr>
          </w:p>
        </w:tc>
        <w:tc>
          <w:tcPr>
            <w:tcW w:w="7787" w:type="dxa"/>
          </w:tcPr>
          <w:p w14:paraId="08C44DE4" w14:textId="59311455" w:rsidR="00B95A1E" w:rsidRPr="002A617D" w:rsidRDefault="00B95A1E" w:rsidP="79E482F3">
            <w:pPr>
              <w:tabs>
                <w:tab w:val="left" w:pos="1276"/>
              </w:tabs>
              <w:rPr>
                <w:b/>
                <w:bCs/>
                <w:sz w:val="20"/>
                <w:szCs w:val="20"/>
              </w:rPr>
            </w:pPr>
            <w:r w:rsidRPr="002A617D">
              <w:rPr>
                <w:b/>
                <w:bCs/>
                <w:sz w:val="20"/>
                <w:szCs w:val="20"/>
              </w:rPr>
              <w:t>5-С</w:t>
            </w:r>
            <w:r w:rsidRPr="002A617D">
              <w:rPr>
                <w:b/>
                <w:bCs/>
                <w:sz w:val="20"/>
                <w:szCs w:val="20"/>
                <w:lang w:val="kk-KZ"/>
              </w:rPr>
              <w:t>С</w:t>
            </w:r>
            <w:r w:rsidRPr="002A617D">
              <w:rPr>
                <w:b/>
                <w:bCs/>
                <w:sz w:val="20"/>
                <w:szCs w:val="20"/>
              </w:rPr>
              <w:t>.</w:t>
            </w:r>
            <w:r w:rsidRPr="002A617D">
              <w:rPr>
                <w:color w:val="FF0000"/>
                <w:sz w:val="20"/>
                <w:szCs w:val="20"/>
              </w:rPr>
              <w:t xml:space="preserve"> </w:t>
            </w:r>
            <w:r w:rsidR="00D275E3" w:rsidRPr="00D35832">
              <w:rPr>
                <w:sz w:val="20"/>
                <w:szCs w:val="20"/>
              </w:rPr>
              <w:t>Т</w:t>
            </w:r>
            <w:r w:rsidR="00D275E3" w:rsidRPr="00D35832">
              <w:rPr>
                <w:sz w:val="20"/>
                <w:szCs w:val="20"/>
                <w:lang w:val="kk-KZ"/>
              </w:rPr>
              <w:t xml:space="preserve">ақырып </w:t>
            </w:r>
            <w:r w:rsidR="00D275E3">
              <w:rPr>
                <w:sz w:val="20"/>
                <w:szCs w:val="20"/>
                <w:lang w:val="kk-KZ"/>
              </w:rPr>
              <w:t>бойынша жаттығуларды талдау</w:t>
            </w:r>
          </w:p>
        </w:tc>
        <w:tc>
          <w:tcPr>
            <w:tcW w:w="860" w:type="dxa"/>
          </w:tcPr>
          <w:p w14:paraId="6DECDF05" w14:textId="5B706B56" w:rsidR="00B95A1E" w:rsidRPr="007C32D5" w:rsidRDefault="007C32D5" w:rsidP="00B77F6B">
            <w:pPr>
              <w:tabs>
                <w:tab w:val="left" w:pos="1276"/>
              </w:tabs>
              <w:jc w:val="center"/>
              <w:rPr>
                <w:sz w:val="20"/>
                <w:szCs w:val="20"/>
                <w:lang w:val="en-US"/>
              </w:rPr>
            </w:pPr>
            <w:r>
              <w:rPr>
                <w:sz w:val="20"/>
                <w:szCs w:val="20"/>
                <w:lang w:val="en-US"/>
              </w:rPr>
              <w:t>1</w:t>
            </w:r>
          </w:p>
        </w:tc>
        <w:tc>
          <w:tcPr>
            <w:tcW w:w="727" w:type="dxa"/>
          </w:tcPr>
          <w:p w14:paraId="3334AFB0" w14:textId="164525E0" w:rsidR="00B95A1E" w:rsidRPr="007C32D5" w:rsidRDefault="007C32D5" w:rsidP="00B77F6B">
            <w:pPr>
              <w:tabs>
                <w:tab w:val="left" w:pos="1276"/>
              </w:tabs>
              <w:jc w:val="center"/>
              <w:rPr>
                <w:sz w:val="20"/>
                <w:szCs w:val="20"/>
                <w:lang w:val="en-US"/>
              </w:rPr>
            </w:pPr>
            <w:r>
              <w:rPr>
                <w:sz w:val="20"/>
                <w:szCs w:val="20"/>
                <w:lang w:val="en-US"/>
              </w:rPr>
              <w:t>5</w:t>
            </w:r>
          </w:p>
        </w:tc>
      </w:tr>
      <w:tr w:rsidR="00B95A1E" w:rsidRPr="003F2DC5" w14:paraId="03CA28AF" w14:textId="77777777" w:rsidTr="79E482F3">
        <w:trPr>
          <w:trHeight w:val="285"/>
        </w:trPr>
        <w:tc>
          <w:tcPr>
            <w:tcW w:w="1135" w:type="dxa"/>
            <w:vMerge/>
          </w:tcPr>
          <w:p w14:paraId="750384E0" w14:textId="77777777" w:rsidR="00B95A1E" w:rsidRPr="003F2DC5" w:rsidRDefault="00B95A1E" w:rsidP="00B77F6B">
            <w:pPr>
              <w:tabs>
                <w:tab w:val="left" w:pos="1276"/>
              </w:tabs>
              <w:jc w:val="center"/>
              <w:rPr>
                <w:sz w:val="20"/>
                <w:szCs w:val="20"/>
              </w:rPr>
            </w:pPr>
          </w:p>
        </w:tc>
        <w:tc>
          <w:tcPr>
            <w:tcW w:w="7787" w:type="dxa"/>
          </w:tcPr>
          <w:p w14:paraId="230D8847" w14:textId="3FAED804" w:rsidR="00B95A1E" w:rsidRPr="002A617D" w:rsidRDefault="00B95A1E" w:rsidP="79E482F3">
            <w:pPr>
              <w:tabs>
                <w:tab w:val="left" w:pos="1276"/>
              </w:tabs>
              <w:rPr>
                <w:b/>
                <w:bCs/>
                <w:sz w:val="20"/>
                <w:szCs w:val="20"/>
              </w:rPr>
            </w:pPr>
            <w:r w:rsidRPr="002A617D">
              <w:rPr>
                <w:b/>
                <w:bCs/>
                <w:sz w:val="20"/>
                <w:szCs w:val="20"/>
              </w:rPr>
              <w:t>5-</w:t>
            </w:r>
            <w:r w:rsidRPr="002A617D">
              <w:rPr>
                <w:b/>
                <w:bCs/>
                <w:sz w:val="20"/>
                <w:szCs w:val="20"/>
                <w:lang w:val="kk-KZ"/>
              </w:rPr>
              <w:t>ЗС</w:t>
            </w:r>
            <w:r w:rsidRPr="002A617D">
              <w:rPr>
                <w:b/>
                <w:bCs/>
                <w:sz w:val="20"/>
                <w:szCs w:val="20"/>
              </w:rPr>
              <w:t>.</w:t>
            </w:r>
            <w:r w:rsidRPr="002A617D">
              <w:rPr>
                <w:color w:val="FF0000"/>
                <w:sz w:val="20"/>
                <w:szCs w:val="20"/>
              </w:rPr>
              <w:t xml:space="preserve"> </w:t>
            </w:r>
            <w:r w:rsidR="00D275E3" w:rsidRPr="00D35832">
              <w:rPr>
                <w:sz w:val="20"/>
                <w:szCs w:val="20"/>
              </w:rPr>
              <w:t>Т</w:t>
            </w:r>
            <w:r w:rsidR="00D275E3" w:rsidRPr="00D35832">
              <w:rPr>
                <w:sz w:val="20"/>
                <w:szCs w:val="20"/>
                <w:lang w:val="kk-KZ"/>
              </w:rPr>
              <w:t>ақырып</w:t>
            </w:r>
            <w:r w:rsidR="00D275E3" w:rsidRPr="00D35832">
              <w:rPr>
                <w:sz w:val="20"/>
                <w:szCs w:val="20"/>
              </w:rPr>
              <w:t xml:space="preserve"> </w:t>
            </w:r>
            <w:r w:rsidR="00D275E3">
              <w:rPr>
                <w:sz w:val="20"/>
                <w:szCs w:val="20"/>
                <w:lang w:val="kk-KZ"/>
              </w:rPr>
              <w:t xml:space="preserve"> бойынша есеп шығару</w:t>
            </w:r>
          </w:p>
        </w:tc>
        <w:tc>
          <w:tcPr>
            <w:tcW w:w="860" w:type="dxa"/>
          </w:tcPr>
          <w:p w14:paraId="5931CBDB" w14:textId="02D2B30D" w:rsidR="00B95A1E" w:rsidRPr="007C32D5" w:rsidRDefault="007C32D5" w:rsidP="00B77F6B">
            <w:pPr>
              <w:tabs>
                <w:tab w:val="left" w:pos="1276"/>
              </w:tabs>
              <w:jc w:val="center"/>
              <w:rPr>
                <w:sz w:val="20"/>
                <w:szCs w:val="20"/>
                <w:lang w:val="en-US"/>
              </w:rPr>
            </w:pPr>
            <w:r>
              <w:rPr>
                <w:sz w:val="20"/>
                <w:szCs w:val="20"/>
                <w:lang w:val="en-US"/>
              </w:rPr>
              <w:t>1</w:t>
            </w:r>
          </w:p>
        </w:tc>
        <w:tc>
          <w:tcPr>
            <w:tcW w:w="727" w:type="dxa"/>
          </w:tcPr>
          <w:p w14:paraId="66667602" w14:textId="75CAD2EC" w:rsidR="00B95A1E" w:rsidRPr="007C32D5" w:rsidRDefault="007C32D5" w:rsidP="00B77F6B">
            <w:pPr>
              <w:tabs>
                <w:tab w:val="left" w:pos="1276"/>
              </w:tabs>
              <w:jc w:val="center"/>
              <w:rPr>
                <w:sz w:val="20"/>
                <w:szCs w:val="20"/>
                <w:lang w:val="en-US"/>
              </w:rPr>
            </w:pPr>
            <w:r>
              <w:rPr>
                <w:sz w:val="20"/>
                <w:szCs w:val="20"/>
                <w:lang w:val="en-US"/>
              </w:rPr>
              <w:t>5</w:t>
            </w:r>
          </w:p>
        </w:tc>
      </w:tr>
      <w:tr w:rsidR="00B95A1E" w:rsidRPr="003F2DC5" w14:paraId="24E9743D" w14:textId="77777777" w:rsidTr="79E482F3">
        <w:trPr>
          <w:trHeight w:val="285"/>
        </w:trPr>
        <w:tc>
          <w:tcPr>
            <w:tcW w:w="1135" w:type="dxa"/>
            <w:vMerge/>
          </w:tcPr>
          <w:p w14:paraId="1C4E940C" w14:textId="77777777" w:rsidR="00B95A1E" w:rsidRPr="003F2DC5" w:rsidRDefault="00B95A1E" w:rsidP="00B77F6B">
            <w:pPr>
              <w:tabs>
                <w:tab w:val="left" w:pos="1276"/>
              </w:tabs>
              <w:jc w:val="center"/>
              <w:rPr>
                <w:sz w:val="20"/>
                <w:szCs w:val="20"/>
              </w:rPr>
            </w:pPr>
          </w:p>
        </w:tc>
        <w:tc>
          <w:tcPr>
            <w:tcW w:w="7787" w:type="dxa"/>
          </w:tcPr>
          <w:p w14:paraId="0D923FF1" w14:textId="49CCFB60" w:rsidR="00B95A1E" w:rsidRPr="002A617D" w:rsidRDefault="00243643" w:rsidP="00C27B69">
            <w:pPr>
              <w:tabs>
                <w:tab w:val="left" w:pos="1276"/>
              </w:tabs>
              <w:rPr>
                <w:color w:val="FF0000"/>
                <w:sz w:val="20"/>
                <w:szCs w:val="20"/>
              </w:rPr>
            </w:pPr>
            <w:r>
              <w:rPr>
                <w:b/>
                <w:bCs/>
                <w:sz w:val="20"/>
                <w:szCs w:val="20"/>
                <w:lang w:val="kk-KZ"/>
              </w:rPr>
              <w:t>2</w:t>
            </w:r>
            <w:r w:rsidR="00C27B69" w:rsidRPr="002A617D">
              <w:rPr>
                <w:b/>
                <w:bCs/>
                <w:sz w:val="20"/>
                <w:szCs w:val="20"/>
                <w:lang w:val="kk-KZ"/>
              </w:rPr>
              <w:t>-БӨЖ</w:t>
            </w:r>
            <w:r w:rsidR="00C27B69">
              <w:rPr>
                <w:b/>
                <w:bCs/>
                <w:sz w:val="20"/>
                <w:szCs w:val="20"/>
                <w:lang w:val="kk-KZ"/>
              </w:rPr>
              <w:t>. Бақылау жұмысы</w:t>
            </w:r>
          </w:p>
        </w:tc>
        <w:tc>
          <w:tcPr>
            <w:tcW w:w="860" w:type="dxa"/>
          </w:tcPr>
          <w:p w14:paraId="3EABC124" w14:textId="682BAB9F" w:rsidR="00B95A1E" w:rsidRPr="007C32D5" w:rsidRDefault="007C32D5" w:rsidP="00B77F6B">
            <w:pPr>
              <w:tabs>
                <w:tab w:val="left" w:pos="1276"/>
              </w:tabs>
              <w:jc w:val="center"/>
              <w:rPr>
                <w:sz w:val="20"/>
                <w:szCs w:val="20"/>
                <w:lang w:val="en-US"/>
              </w:rPr>
            </w:pPr>
            <w:r>
              <w:rPr>
                <w:sz w:val="20"/>
                <w:szCs w:val="20"/>
                <w:lang w:val="en-US"/>
              </w:rPr>
              <w:t>2</w:t>
            </w:r>
          </w:p>
        </w:tc>
        <w:tc>
          <w:tcPr>
            <w:tcW w:w="727" w:type="dxa"/>
          </w:tcPr>
          <w:p w14:paraId="5E1D4B95" w14:textId="29A727CB" w:rsidR="00B95A1E" w:rsidRPr="007C32D5" w:rsidRDefault="001D4039" w:rsidP="00B77F6B">
            <w:pPr>
              <w:tabs>
                <w:tab w:val="left" w:pos="1276"/>
              </w:tabs>
              <w:jc w:val="center"/>
              <w:rPr>
                <w:sz w:val="20"/>
                <w:szCs w:val="20"/>
                <w:lang w:val="en-US"/>
              </w:rPr>
            </w:pPr>
            <w:r>
              <w:rPr>
                <w:sz w:val="20"/>
                <w:szCs w:val="20"/>
                <w:lang w:val="en-US"/>
              </w:rPr>
              <w:t>2</w:t>
            </w:r>
            <w:r w:rsidR="007C32D5">
              <w:rPr>
                <w:sz w:val="20"/>
                <w:szCs w:val="20"/>
                <w:lang w:val="en-US"/>
              </w:rPr>
              <w:t>0</w:t>
            </w:r>
          </w:p>
        </w:tc>
      </w:tr>
      <w:tr w:rsidR="008642A4" w:rsidRPr="003F2DC5" w14:paraId="52938F05" w14:textId="77777777" w:rsidTr="79E482F3">
        <w:tc>
          <w:tcPr>
            <w:tcW w:w="10509" w:type="dxa"/>
            <w:gridSpan w:val="4"/>
          </w:tcPr>
          <w:p w14:paraId="7D878202" w14:textId="1FC8733C" w:rsidR="008642A4" w:rsidRPr="00453E7F" w:rsidRDefault="001E78DF" w:rsidP="79E482F3">
            <w:pPr>
              <w:tabs>
                <w:tab w:val="left" w:pos="1276"/>
              </w:tabs>
              <w:jc w:val="center"/>
              <w:rPr>
                <w:b/>
                <w:bCs/>
                <w:sz w:val="20"/>
                <w:szCs w:val="20"/>
              </w:rPr>
            </w:pPr>
            <w:r>
              <w:rPr>
                <w:b/>
                <w:bCs/>
                <w:sz w:val="20"/>
                <w:szCs w:val="20"/>
              </w:rPr>
              <w:t>2</w:t>
            </w:r>
            <w:r w:rsidR="00C11E54" w:rsidRPr="002A617D">
              <w:rPr>
                <w:b/>
                <w:bCs/>
                <w:sz w:val="20"/>
                <w:szCs w:val="20"/>
              </w:rPr>
              <w:t>-</w:t>
            </w:r>
            <w:r w:rsidR="002668F7" w:rsidRPr="002A617D">
              <w:rPr>
                <w:b/>
                <w:bCs/>
                <w:sz w:val="20"/>
                <w:szCs w:val="20"/>
              </w:rPr>
              <w:t xml:space="preserve">МОДУЛЬ </w:t>
            </w:r>
            <w:r w:rsidRPr="00966EF8">
              <w:rPr>
                <w:b/>
                <w:color w:val="000000" w:themeColor="text1"/>
                <w:sz w:val="20"/>
                <w:szCs w:val="20"/>
                <w:lang w:val="kk-KZ"/>
              </w:rPr>
              <w:t>КҮРДЕЛІ ФИЗИКАЛЫҚ ПРОЦЕСТЕРДІ МОДЕЛЬДЕУ</w:t>
            </w:r>
            <w:r w:rsidR="00453E7F" w:rsidRPr="00453E7F">
              <w:rPr>
                <w:b/>
                <w:color w:val="000000" w:themeColor="text1"/>
                <w:sz w:val="20"/>
                <w:szCs w:val="20"/>
              </w:rPr>
              <w:t>-</w:t>
            </w:r>
            <w:r w:rsidR="00453E7F">
              <w:rPr>
                <w:b/>
                <w:color w:val="000000" w:themeColor="text1"/>
                <w:sz w:val="20"/>
                <w:szCs w:val="20"/>
                <w:lang w:val="en-US"/>
              </w:rPr>
              <w:t>I</w:t>
            </w:r>
          </w:p>
        </w:tc>
      </w:tr>
      <w:tr w:rsidR="002F7F65" w:rsidRPr="003F2DC5" w14:paraId="600230E7" w14:textId="77777777" w:rsidTr="79E482F3">
        <w:tc>
          <w:tcPr>
            <w:tcW w:w="1135" w:type="dxa"/>
            <w:vMerge w:val="restart"/>
          </w:tcPr>
          <w:p w14:paraId="01E29C3F" w14:textId="77777777" w:rsidR="002F7F65" w:rsidRPr="003F2DC5" w:rsidRDefault="002F7F65" w:rsidP="00B77F6B">
            <w:pPr>
              <w:tabs>
                <w:tab w:val="left" w:pos="1276"/>
              </w:tabs>
              <w:jc w:val="center"/>
              <w:rPr>
                <w:sz w:val="20"/>
                <w:szCs w:val="20"/>
              </w:rPr>
            </w:pPr>
            <w:r w:rsidRPr="79E482F3">
              <w:rPr>
                <w:sz w:val="20"/>
                <w:szCs w:val="20"/>
              </w:rPr>
              <w:t>6</w:t>
            </w:r>
          </w:p>
        </w:tc>
        <w:tc>
          <w:tcPr>
            <w:tcW w:w="7787" w:type="dxa"/>
          </w:tcPr>
          <w:p w14:paraId="6D90BFCD" w14:textId="3CE62048" w:rsidR="002F7F65" w:rsidRPr="0040273E" w:rsidRDefault="002F7F65" w:rsidP="007A58C2">
            <w:pPr>
              <w:tabs>
                <w:tab w:val="left" w:pos="1276"/>
              </w:tabs>
              <w:rPr>
                <w:b/>
                <w:bCs/>
                <w:sz w:val="20"/>
                <w:szCs w:val="20"/>
                <w:lang w:val="kk-KZ"/>
              </w:rPr>
            </w:pPr>
            <w:r w:rsidRPr="002A617D">
              <w:rPr>
                <w:b/>
                <w:bCs/>
                <w:sz w:val="20"/>
                <w:szCs w:val="20"/>
              </w:rPr>
              <w:t>6</w:t>
            </w:r>
            <w:r w:rsidR="00D84611" w:rsidRPr="002A617D">
              <w:rPr>
                <w:b/>
                <w:bCs/>
                <w:sz w:val="20"/>
                <w:szCs w:val="20"/>
              </w:rPr>
              <w:t xml:space="preserve">-Д. </w:t>
            </w:r>
            <w:r w:rsidRPr="002A617D">
              <w:rPr>
                <w:b/>
                <w:bCs/>
                <w:sz w:val="20"/>
                <w:szCs w:val="20"/>
                <w:lang w:val="kk-KZ"/>
              </w:rPr>
              <w:t xml:space="preserve"> </w:t>
            </w:r>
            <w:r w:rsidR="007A58C2">
              <w:rPr>
                <w:sz w:val="20"/>
                <w:szCs w:val="20"/>
                <w:lang w:val="kk-KZ"/>
              </w:rPr>
              <w:t>Біртекті ортаға арналған турбуленттік ағыстар структурасы</w:t>
            </w:r>
          </w:p>
        </w:tc>
        <w:tc>
          <w:tcPr>
            <w:tcW w:w="860" w:type="dxa"/>
          </w:tcPr>
          <w:p w14:paraId="651B0E0A" w14:textId="6E63F1EA" w:rsidR="002F7F65"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59F67C0F" w14:textId="77777777" w:rsidR="002F7F65" w:rsidRPr="003F2DC5" w:rsidRDefault="002F7F65" w:rsidP="79E482F3">
            <w:pPr>
              <w:tabs>
                <w:tab w:val="left" w:pos="1276"/>
              </w:tabs>
              <w:jc w:val="center"/>
              <w:rPr>
                <w:b/>
                <w:bCs/>
                <w:sz w:val="20"/>
                <w:szCs w:val="20"/>
              </w:rPr>
            </w:pPr>
          </w:p>
        </w:tc>
      </w:tr>
      <w:tr w:rsidR="002F7F65" w:rsidRPr="003F2DC5" w14:paraId="4AF15503" w14:textId="77777777" w:rsidTr="79E482F3">
        <w:tc>
          <w:tcPr>
            <w:tcW w:w="1135" w:type="dxa"/>
            <w:vMerge/>
          </w:tcPr>
          <w:p w14:paraId="4F1AE582" w14:textId="77777777" w:rsidR="002F7F65" w:rsidRPr="003F2DC5" w:rsidRDefault="002F7F65" w:rsidP="00B77F6B">
            <w:pPr>
              <w:tabs>
                <w:tab w:val="left" w:pos="1276"/>
              </w:tabs>
              <w:jc w:val="center"/>
              <w:rPr>
                <w:sz w:val="20"/>
                <w:szCs w:val="20"/>
              </w:rPr>
            </w:pPr>
          </w:p>
        </w:tc>
        <w:tc>
          <w:tcPr>
            <w:tcW w:w="7787" w:type="dxa"/>
          </w:tcPr>
          <w:p w14:paraId="55E39307" w14:textId="1A8D6612" w:rsidR="002F7F65" w:rsidRPr="002A617D" w:rsidRDefault="004460A7" w:rsidP="79E482F3">
            <w:pPr>
              <w:tabs>
                <w:tab w:val="left" w:pos="1276"/>
              </w:tabs>
              <w:rPr>
                <w:b/>
                <w:bCs/>
                <w:sz w:val="20"/>
                <w:szCs w:val="20"/>
                <w:lang w:val="kk-KZ"/>
              </w:rPr>
            </w:pPr>
            <w:r w:rsidRPr="002A617D">
              <w:rPr>
                <w:b/>
                <w:bCs/>
                <w:sz w:val="20"/>
                <w:szCs w:val="20"/>
              </w:rPr>
              <w:t>6-</w:t>
            </w:r>
            <w:r w:rsidR="002F7F65" w:rsidRPr="002A617D">
              <w:rPr>
                <w:b/>
                <w:bCs/>
                <w:sz w:val="20"/>
                <w:szCs w:val="20"/>
              </w:rPr>
              <w:t>С</w:t>
            </w:r>
            <w:r w:rsidR="00885248" w:rsidRPr="002A617D">
              <w:rPr>
                <w:b/>
                <w:bCs/>
                <w:sz w:val="20"/>
                <w:szCs w:val="20"/>
                <w:lang w:val="kk-KZ"/>
              </w:rPr>
              <w:t>С</w:t>
            </w:r>
            <w:r w:rsidR="002F7F65" w:rsidRPr="002A617D">
              <w:rPr>
                <w:b/>
                <w:bCs/>
                <w:sz w:val="20"/>
                <w:szCs w:val="20"/>
              </w:rPr>
              <w:t>.</w:t>
            </w:r>
            <w:r w:rsidR="002F7F65" w:rsidRPr="002A617D">
              <w:rPr>
                <w:b/>
                <w:bCs/>
                <w:sz w:val="20"/>
                <w:szCs w:val="20"/>
                <w:lang w:val="kk-KZ"/>
              </w:rPr>
              <w:t xml:space="preserve"> </w:t>
            </w:r>
            <w:r w:rsidR="00C27B69" w:rsidRPr="00D35832">
              <w:rPr>
                <w:sz w:val="20"/>
                <w:szCs w:val="20"/>
              </w:rPr>
              <w:t>Т</w:t>
            </w:r>
            <w:r w:rsidR="00C27B69" w:rsidRPr="00D35832">
              <w:rPr>
                <w:sz w:val="20"/>
                <w:szCs w:val="20"/>
                <w:lang w:val="kk-KZ"/>
              </w:rPr>
              <w:t xml:space="preserve">ақырып </w:t>
            </w:r>
            <w:r w:rsidR="00C27B69">
              <w:rPr>
                <w:sz w:val="20"/>
                <w:szCs w:val="20"/>
                <w:lang w:val="kk-KZ"/>
              </w:rPr>
              <w:t>бойынша жаттығуларды талдау</w:t>
            </w:r>
          </w:p>
        </w:tc>
        <w:tc>
          <w:tcPr>
            <w:tcW w:w="860" w:type="dxa"/>
          </w:tcPr>
          <w:p w14:paraId="168C557A" w14:textId="0B449838" w:rsidR="002F7F65" w:rsidRPr="007C32D5" w:rsidRDefault="007C32D5" w:rsidP="00B77F6B">
            <w:pPr>
              <w:tabs>
                <w:tab w:val="left" w:pos="1276"/>
              </w:tabs>
              <w:jc w:val="center"/>
              <w:rPr>
                <w:sz w:val="20"/>
                <w:szCs w:val="20"/>
                <w:lang w:val="en-US"/>
              </w:rPr>
            </w:pPr>
            <w:r>
              <w:rPr>
                <w:sz w:val="20"/>
                <w:szCs w:val="20"/>
                <w:lang w:val="en-US"/>
              </w:rPr>
              <w:t>1</w:t>
            </w:r>
          </w:p>
        </w:tc>
        <w:tc>
          <w:tcPr>
            <w:tcW w:w="727" w:type="dxa"/>
          </w:tcPr>
          <w:p w14:paraId="20B7EC4F" w14:textId="010A8BB1" w:rsidR="002F7F65" w:rsidRPr="007C32D5" w:rsidRDefault="007C32D5" w:rsidP="79E482F3">
            <w:pPr>
              <w:tabs>
                <w:tab w:val="left" w:pos="1276"/>
              </w:tabs>
              <w:jc w:val="center"/>
              <w:rPr>
                <w:b/>
                <w:bCs/>
                <w:sz w:val="20"/>
                <w:szCs w:val="20"/>
                <w:lang w:val="en-US"/>
              </w:rPr>
            </w:pPr>
            <w:r>
              <w:rPr>
                <w:b/>
                <w:bCs/>
                <w:sz w:val="20"/>
                <w:szCs w:val="20"/>
                <w:lang w:val="en-US"/>
              </w:rPr>
              <w:t>5</w:t>
            </w:r>
          </w:p>
        </w:tc>
      </w:tr>
      <w:tr w:rsidR="002F7F65" w:rsidRPr="003F2DC5" w14:paraId="0CF0B825" w14:textId="77777777" w:rsidTr="79E482F3">
        <w:tc>
          <w:tcPr>
            <w:tcW w:w="1135" w:type="dxa"/>
            <w:vMerge/>
          </w:tcPr>
          <w:p w14:paraId="2757246A" w14:textId="77777777" w:rsidR="002F7F65" w:rsidRPr="003F2DC5" w:rsidRDefault="002F7F65" w:rsidP="00B77F6B">
            <w:pPr>
              <w:tabs>
                <w:tab w:val="left" w:pos="1276"/>
              </w:tabs>
              <w:jc w:val="center"/>
              <w:rPr>
                <w:sz w:val="20"/>
                <w:szCs w:val="20"/>
              </w:rPr>
            </w:pPr>
          </w:p>
        </w:tc>
        <w:tc>
          <w:tcPr>
            <w:tcW w:w="7787" w:type="dxa"/>
          </w:tcPr>
          <w:p w14:paraId="551CC58E" w14:textId="1FE4A096" w:rsidR="002F7F65" w:rsidRPr="002A617D" w:rsidRDefault="004460A7" w:rsidP="79E482F3">
            <w:pPr>
              <w:tabs>
                <w:tab w:val="left" w:pos="1276"/>
              </w:tabs>
              <w:rPr>
                <w:b/>
                <w:bCs/>
                <w:sz w:val="20"/>
                <w:szCs w:val="20"/>
                <w:lang w:val="kk-KZ"/>
              </w:rPr>
            </w:pPr>
            <w:r w:rsidRPr="002A617D">
              <w:rPr>
                <w:b/>
                <w:bCs/>
                <w:sz w:val="20"/>
                <w:szCs w:val="20"/>
              </w:rPr>
              <w:t>6-</w:t>
            </w:r>
            <w:r w:rsidR="00885248" w:rsidRPr="002A617D">
              <w:rPr>
                <w:b/>
                <w:bCs/>
                <w:sz w:val="20"/>
                <w:szCs w:val="20"/>
                <w:lang w:val="kk-KZ"/>
              </w:rPr>
              <w:t>ЗС</w:t>
            </w:r>
            <w:r w:rsidRPr="002A617D">
              <w:rPr>
                <w:b/>
                <w:bCs/>
                <w:sz w:val="20"/>
                <w:szCs w:val="20"/>
                <w:lang w:val="kk-KZ"/>
              </w:rPr>
              <w:t>.</w:t>
            </w:r>
            <w:r w:rsidR="002F7F65" w:rsidRPr="002A617D">
              <w:rPr>
                <w:b/>
                <w:bCs/>
                <w:sz w:val="20"/>
                <w:szCs w:val="20"/>
                <w:lang w:val="kk-KZ"/>
              </w:rPr>
              <w:t xml:space="preserve"> </w:t>
            </w:r>
            <w:r w:rsidR="00C27B69" w:rsidRPr="00D35832">
              <w:rPr>
                <w:sz w:val="20"/>
                <w:szCs w:val="20"/>
              </w:rPr>
              <w:t>Т</w:t>
            </w:r>
            <w:r w:rsidR="00C27B69" w:rsidRPr="00D35832">
              <w:rPr>
                <w:sz w:val="20"/>
                <w:szCs w:val="20"/>
                <w:lang w:val="kk-KZ"/>
              </w:rPr>
              <w:t>ақырып</w:t>
            </w:r>
            <w:r w:rsidR="00C27B69" w:rsidRPr="00D35832">
              <w:rPr>
                <w:sz w:val="20"/>
                <w:szCs w:val="20"/>
              </w:rPr>
              <w:t xml:space="preserve"> </w:t>
            </w:r>
            <w:r w:rsidR="00C27B69">
              <w:rPr>
                <w:sz w:val="20"/>
                <w:szCs w:val="20"/>
                <w:lang w:val="kk-KZ"/>
              </w:rPr>
              <w:t xml:space="preserve"> бойынша есеп шығару</w:t>
            </w:r>
          </w:p>
        </w:tc>
        <w:tc>
          <w:tcPr>
            <w:tcW w:w="860" w:type="dxa"/>
          </w:tcPr>
          <w:p w14:paraId="4BD3CAA0" w14:textId="619059B5" w:rsidR="002F7F65" w:rsidRPr="007C32D5" w:rsidRDefault="007C32D5" w:rsidP="00B77F6B">
            <w:pPr>
              <w:tabs>
                <w:tab w:val="left" w:pos="1276"/>
              </w:tabs>
              <w:jc w:val="center"/>
              <w:rPr>
                <w:sz w:val="20"/>
                <w:szCs w:val="20"/>
                <w:lang w:val="en-US"/>
              </w:rPr>
            </w:pPr>
            <w:r>
              <w:rPr>
                <w:sz w:val="20"/>
                <w:szCs w:val="20"/>
                <w:lang w:val="en-US"/>
              </w:rPr>
              <w:t>1</w:t>
            </w:r>
          </w:p>
        </w:tc>
        <w:tc>
          <w:tcPr>
            <w:tcW w:w="727" w:type="dxa"/>
          </w:tcPr>
          <w:p w14:paraId="17114780" w14:textId="0C9DC4C5" w:rsidR="002F7F65" w:rsidRPr="007C32D5" w:rsidRDefault="007C32D5" w:rsidP="79E482F3">
            <w:pPr>
              <w:tabs>
                <w:tab w:val="left" w:pos="1276"/>
              </w:tabs>
              <w:jc w:val="center"/>
              <w:rPr>
                <w:b/>
                <w:bCs/>
                <w:sz w:val="20"/>
                <w:szCs w:val="20"/>
                <w:lang w:val="en-US"/>
              </w:rPr>
            </w:pPr>
            <w:r>
              <w:rPr>
                <w:b/>
                <w:bCs/>
                <w:sz w:val="20"/>
                <w:szCs w:val="20"/>
                <w:lang w:val="en-US"/>
              </w:rPr>
              <w:t>5</w:t>
            </w:r>
          </w:p>
        </w:tc>
      </w:tr>
      <w:tr w:rsidR="002F7F65" w:rsidRPr="003F2DC5" w14:paraId="39640F7D" w14:textId="77777777" w:rsidTr="79E482F3">
        <w:tc>
          <w:tcPr>
            <w:tcW w:w="1135" w:type="dxa"/>
            <w:vMerge/>
          </w:tcPr>
          <w:p w14:paraId="53459767" w14:textId="77777777" w:rsidR="002F7F65" w:rsidRPr="003F2DC5" w:rsidRDefault="002F7F65" w:rsidP="00B77F6B">
            <w:pPr>
              <w:tabs>
                <w:tab w:val="left" w:pos="1276"/>
              </w:tabs>
              <w:jc w:val="center"/>
              <w:rPr>
                <w:sz w:val="20"/>
                <w:szCs w:val="20"/>
              </w:rPr>
            </w:pPr>
          </w:p>
        </w:tc>
        <w:tc>
          <w:tcPr>
            <w:tcW w:w="7787" w:type="dxa"/>
          </w:tcPr>
          <w:p w14:paraId="2FCE29A7" w14:textId="61C60C77" w:rsidR="002F7F65" w:rsidRPr="002A617D" w:rsidRDefault="002F7F65" w:rsidP="79E482F3">
            <w:pPr>
              <w:tabs>
                <w:tab w:val="left" w:pos="1276"/>
              </w:tabs>
              <w:rPr>
                <w:b/>
                <w:bCs/>
                <w:sz w:val="20"/>
                <w:szCs w:val="20"/>
              </w:rPr>
            </w:pPr>
          </w:p>
        </w:tc>
        <w:tc>
          <w:tcPr>
            <w:tcW w:w="860" w:type="dxa"/>
          </w:tcPr>
          <w:p w14:paraId="1320C057" w14:textId="77777777" w:rsidR="002F7F65" w:rsidRPr="003F2DC5" w:rsidRDefault="002F7F65" w:rsidP="00B77F6B">
            <w:pPr>
              <w:tabs>
                <w:tab w:val="left" w:pos="1276"/>
              </w:tabs>
              <w:jc w:val="center"/>
              <w:rPr>
                <w:sz w:val="20"/>
                <w:szCs w:val="20"/>
              </w:rPr>
            </w:pPr>
          </w:p>
        </w:tc>
        <w:tc>
          <w:tcPr>
            <w:tcW w:w="727" w:type="dxa"/>
          </w:tcPr>
          <w:p w14:paraId="6A7F86D2" w14:textId="77777777" w:rsidR="002F7F65" w:rsidRPr="003F2DC5" w:rsidRDefault="002F7F65" w:rsidP="79E482F3">
            <w:pPr>
              <w:tabs>
                <w:tab w:val="left" w:pos="1276"/>
              </w:tabs>
              <w:jc w:val="center"/>
              <w:rPr>
                <w:b/>
                <w:bCs/>
                <w:sz w:val="20"/>
                <w:szCs w:val="20"/>
              </w:rPr>
            </w:pPr>
          </w:p>
        </w:tc>
      </w:tr>
      <w:tr w:rsidR="001A6AA6" w:rsidRPr="003F2DC5" w14:paraId="46A4A182" w14:textId="77777777" w:rsidTr="79E482F3">
        <w:tc>
          <w:tcPr>
            <w:tcW w:w="1135" w:type="dxa"/>
            <w:vMerge w:val="restart"/>
          </w:tcPr>
          <w:p w14:paraId="09D5113A" w14:textId="77777777" w:rsidR="008642A4" w:rsidRPr="003F2DC5" w:rsidRDefault="008642A4" w:rsidP="00B77F6B">
            <w:pPr>
              <w:tabs>
                <w:tab w:val="left" w:pos="1276"/>
              </w:tabs>
              <w:jc w:val="center"/>
              <w:rPr>
                <w:sz w:val="20"/>
                <w:szCs w:val="20"/>
              </w:rPr>
            </w:pPr>
            <w:r w:rsidRPr="79E482F3">
              <w:rPr>
                <w:sz w:val="20"/>
                <w:szCs w:val="20"/>
              </w:rPr>
              <w:t>7</w:t>
            </w:r>
          </w:p>
        </w:tc>
        <w:tc>
          <w:tcPr>
            <w:tcW w:w="7787" w:type="dxa"/>
          </w:tcPr>
          <w:p w14:paraId="4E0290DF" w14:textId="4EAEFCA4" w:rsidR="008642A4" w:rsidRPr="00F86205" w:rsidRDefault="008642A4" w:rsidP="00F86205">
            <w:pPr>
              <w:tabs>
                <w:tab w:val="left" w:pos="1276"/>
              </w:tabs>
              <w:rPr>
                <w:b/>
                <w:bCs/>
                <w:sz w:val="20"/>
                <w:szCs w:val="20"/>
                <w:lang w:val="kk-KZ"/>
              </w:rPr>
            </w:pPr>
            <w:r w:rsidRPr="002A617D">
              <w:rPr>
                <w:b/>
                <w:bCs/>
                <w:sz w:val="20"/>
                <w:szCs w:val="20"/>
              </w:rPr>
              <w:t>7</w:t>
            </w:r>
            <w:r w:rsidR="001C497A" w:rsidRPr="002A617D">
              <w:rPr>
                <w:b/>
                <w:bCs/>
                <w:sz w:val="20"/>
                <w:szCs w:val="20"/>
              </w:rPr>
              <w:t>-Д.</w:t>
            </w:r>
            <w:r w:rsidRPr="002A617D">
              <w:rPr>
                <w:b/>
                <w:bCs/>
                <w:sz w:val="20"/>
                <w:szCs w:val="20"/>
                <w:lang w:val="kk-KZ"/>
              </w:rPr>
              <w:t xml:space="preserve"> </w:t>
            </w:r>
            <w:r w:rsidR="00F86205">
              <w:rPr>
                <w:color w:val="000000" w:themeColor="text1"/>
                <w:sz w:val="20"/>
                <w:szCs w:val="20"/>
                <w:lang w:val="kk-KZ"/>
              </w:rPr>
              <w:t>Стратифицияланған ортаға арналған турбуленттік ағыстар структурасы</w:t>
            </w:r>
          </w:p>
        </w:tc>
        <w:tc>
          <w:tcPr>
            <w:tcW w:w="860" w:type="dxa"/>
          </w:tcPr>
          <w:p w14:paraId="537C9AB2" w14:textId="79CE6BE3" w:rsidR="008642A4"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6E4776C7" w14:textId="77777777" w:rsidR="008642A4" w:rsidRPr="003F2DC5" w:rsidRDefault="008642A4" w:rsidP="79E482F3">
            <w:pPr>
              <w:tabs>
                <w:tab w:val="left" w:pos="1276"/>
              </w:tabs>
              <w:jc w:val="center"/>
              <w:rPr>
                <w:b/>
                <w:bCs/>
                <w:sz w:val="20"/>
                <w:szCs w:val="20"/>
              </w:rPr>
            </w:pPr>
          </w:p>
        </w:tc>
      </w:tr>
      <w:tr w:rsidR="001A6AA6" w:rsidRPr="003F2DC5" w14:paraId="617F30A8" w14:textId="77777777" w:rsidTr="79E482F3">
        <w:tc>
          <w:tcPr>
            <w:tcW w:w="1135" w:type="dxa"/>
            <w:vMerge/>
          </w:tcPr>
          <w:p w14:paraId="34D4E3C0" w14:textId="77777777" w:rsidR="008642A4" w:rsidRPr="003F2DC5" w:rsidRDefault="008642A4" w:rsidP="00B77F6B">
            <w:pPr>
              <w:tabs>
                <w:tab w:val="left" w:pos="1276"/>
              </w:tabs>
              <w:jc w:val="center"/>
              <w:rPr>
                <w:b/>
                <w:sz w:val="20"/>
                <w:szCs w:val="20"/>
              </w:rPr>
            </w:pPr>
          </w:p>
        </w:tc>
        <w:tc>
          <w:tcPr>
            <w:tcW w:w="7787" w:type="dxa"/>
          </w:tcPr>
          <w:p w14:paraId="66320953" w14:textId="077F429F" w:rsidR="008642A4" w:rsidRPr="002A617D" w:rsidRDefault="00E319ED" w:rsidP="79E482F3">
            <w:pPr>
              <w:tabs>
                <w:tab w:val="left" w:pos="1276"/>
              </w:tabs>
              <w:rPr>
                <w:b/>
                <w:bCs/>
                <w:sz w:val="20"/>
                <w:szCs w:val="20"/>
                <w:lang w:val="kk-KZ"/>
              </w:rPr>
            </w:pPr>
            <w:r w:rsidRPr="002A617D">
              <w:rPr>
                <w:b/>
                <w:bCs/>
                <w:sz w:val="20"/>
                <w:szCs w:val="20"/>
              </w:rPr>
              <w:t>7-</w:t>
            </w:r>
            <w:r w:rsidR="008642A4" w:rsidRPr="002A617D">
              <w:rPr>
                <w:b/>
                <w:bCs/>
                <w:sz w:val="20"/>
                <w:szCs w:val="20"/>
              </w:rPr>
              <w:t>С</w:t>
            </w:r>
            <w:r w:rsidR="00885248" w:rsidRPr="002A617D">
              <w:rPr>
                <w:b/>
                <w:bCs/>
                <w:sz w:val="20"/>
                <w:szCs w:val="20"/>
                <w:lang w:val="kk-KZ"/>
              </w:rPr>
              <w:t>С</w:t>
            </w:r>
            <w:r w:rsidR="008642A4" w:rsidRPr="002A617D">
              <w:rPr>
                <w:b/>
                <w:bCs/>
                <w:sz w:val="20"/>
                <w:szCs w:val="20"/>
              </w:rPr>
              <w:t>.</w:t>
            </w:r>
            <w:r w:rsidR="008642A4" w:rsidRPr="002A617D">
              <w:rPr>
                <w:b/>
                <w:bCs/>
                <w:sz w:val="20"/>
                <w:szCs w:val="20"/>
                <w:lang w:val="kk-KZ"/>
              </w:rPr>
              <w:t xml:space="preserve"> </w:t>
            </w:r>
            <w:r w:rsidR="00C27B69" w:rsidRPr="00D35832">
              <w:rPr>
                <w:sz w:val="20"/>
                <w:szCs w:val="20"/>
              </w:rPr>
              <w:t>Т</w:t>
            </w:r>
            <w:r w:rsidR="00C27B69" w:rsidRPr="00D35832">
              <w:rPr>
                <w:sz w:val="20"/>
                <w:szCs w:val="20"/>
                <w:lang w:val="kk-KZ"/>
              </w:rPr>
              <w:t xml:space="preserve">ақырып </w:t>
            </w:r>
            <w:r w:rsidR="00C27B69">
              <w:rPr>
                <w:sz w:val="20"/>
                <w:szCs w:val="20"/>
                <w:lang w:val="kk-KZ"/>
              </w:rPr>
              <w:t>бойынша жаттығуларды талдау</w:t>
            </w:r>
          </w:p>
        </w:tc>
        <w:tc>
          <w:tcPr>
            <w:tcW w:w="860" w:type="dxa"/>
          </w:tcPr>
          <w:p w14:paraId="289CA76B" w14:textId="7F0DDC52" w:rsidR="008642A4"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1CCF8DCA" w14:textId="1B926747" w:rsidR="008642A4" w:rsidRPr="007C32D5" w:rsidRDefault="007C32D5" w:rsidP="79E482F3">
            <w:pPr>
              <w:tabs>
                <w:tab w:val="left" w:pos="1276"/>
              </w:tabs>
              <w:jc w:val="center"/>
              <w:rPr>
                <w:b/>
                <w:bCs/>
                <w:sz w:val="20"/>
                <w:szCs w:val="20"/>
                <w:lang w:val="en-US"/>
              </w:rPr>
            </w:pPr>
            <w:r>
              <w:rPr>
                <w:b/>
                <w:bCs/>
                <w:sz w:val="20"/>
                <w:szCs w:val="20"/>
                <w:lang w:val="en-US"/>
              </w:rPr>
              <w:t>5</w:t>
            </w:r>
          </w:p>
        </w:tc>
      </w:tr>
      <w:tr w:rsidR="001A6AA6" w:rsidRPr="003F2DC5" w14:paraId="41DE7F2C" w14:textId="77777777" w:rsidTr="79E482F3">
        <w:tc>
          <w:tcPr>
            <w:tcW w:w="1135" w:type="dxa"/>
            <w:vMerge/>
          </w:tcPr>
          <w:p w14:paraId="677A98A9" w14:textId="77777777" w:rsidR="008642A4" w:rsidRPr="003F2DC5" w:rsidRDefault="008642A4" w:rsidP="00B77F6B">
            <w:pPr>
              <w:tabs>
                <w:tab w:val="left" w:pos="1276"/>
              </w:tabs>
              <w:jc w:val="center"/>
              <w:rPr>
                <w:b/>
                <w:sz w:val="20"/>
                <w:szCs w:val="20"/>
              </w:rPr>
            </w:pPr>
          </w:p>
        </w:tc>
        <w:tc>
          <w:tcPr>
            <w:tcW w:w="7787" w:type="dxa"/>
          </w:tcPr>
          <w:p w14:paraId="653F805B" w14:textId="41F4D0DB" w:rsidR="008642A4" w:rsidRPr="002A617D" w:rsidRDefault="00E319ED" w:rsidP="79E482F3">
            <w:pPr>
              <w:tabs>
                <w:tab w:val="left" w:pos="1276"/>
              </w:tabs>
              <w:rPr>
                <w:b/>
                <w:bCs/>
                <w:sz w:val="20"/>
                <w:szCs w:val="20"/>
              </w:rPr>
            </w:pPr>
            <w:r w:rsidRPr="002A617D">
              <w:rPr>
                <w:b/>
                <w:bCs/>
                <w:sz w:val="20"/>
                <w:szCs w:val="20"/>
              </w:rPr>
              <w:t>7-</w:t>
            </w:r>
            <w:r w:rsidR="00885248" w:rsidRPr="002A617D">
              <w:rPr>
                <w:b/>
                <w:bCs/>
                <w:sz w:val="20"/>
                <w:szCs w:val="20"/>
                <w:lang w:val="kk-KZ"/>
              </w:rPr>
              <w:t>ЗС</w:t>
            </w:r>
            <w:r w:rsidR="008642A4" w:rsidRPr="002A617D">
              <w:rPr>
                <w:b/>
                <w:bCs/>
                <w:sz w:val="20"/>
                <w:szCs w:val="20"/>
              </w:rPr>
              <w:t>.</w:t>
            </w:r>
            <w:r w:rsidR="008642A4" w:rsidRPr="002A617D">
              <w:rPr>
                <w:color w:val="FF0000"/>
                <w:sz w:val="20"/>
                <w:szCs w:val="20"/>
                <w:lang w:val="kk-KZ"/>
              </w:rPr>
              <w:t xml:space="preserve"> </w:t>
            </w:r>
            <w:r w:rsidR="00C27B69" w:rsidRPr="00D35832">
              <w:rPr>
                <w:sz w:val="20"/>
                <w:szCs w:val="20"/>
              </w:rPr>
              <w:t>Т</w:t>
            </w:r>
            <w:r w:rsidR="00C27B69" w:rsidRPr="00D35832">
              <w:rPr>
                <w:sz w:val="20"/>
                <w:szCs w:val="20"/>
                <w:lang w:val="kk-KZ"/>
              </w:rPr>
              <w:t>ақырып</w:t>
            </w:r>
            <w:r w:rsidR="00C27B69" w:rsidRPr="00D35832">
              <w:rPr>
                <w:sz w:val="20"/>
                <w:szCs w:val="20"/>
              </w:rPr>
              <w:t xml:space="preserve"> </w:t>
            </w:r>
            <w:r w:rsidR="00C27B69">
              <w:rPr>
                <w:sz w:val="20"/>
                <w:szCs w:val="20"/>
                <w:lang w:val="kk-KZ"/>
              </w:rPr>
              <w:t xml:space="preserve"> бойынша есеп шығару</w:t>
            </w:r>
          </w:p>
        </w:tc>
        <w:tc>
          <w:tcPr>
            <w:tcW w:w="860" w:type="dxa"/>
          </w:tcPr>
          <w:p w14:paraId="502C11A7" w14:textId="51CA358B" w:rsidR="008642A4"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45AE1167" w14:textId="5A90C620" w:rsidR="008642A4" w:rsidRPr="007C32D5" w:rsidRDefault="007C32D5" w:rsidP="79E482F3">
            <w:pPr>
              <w:tabs>
                <w:tab w:val="left" w:pos="1276"/>
              </w:tabs>
              <w:jc w:val="center"/>
              <w:rPr>
                <w:b/>
                <w:bCs/>
                <w:sz w:val="20"/>
                <w:szCs w:val="20"/>
                <w:lang w:val="en-US"/>
              </w:rPr>
            </w:pPr>
            <w:r>
              <w:rPr>
                <w:b/>
                <w:bCs/>
                <w:sz w:val="20"/>
                <w:szCs w:val="20"/>
                <w:lang w:val="en-US"/>
              </w:rPr>
              <w:t>5</w:t>
            </w:r>
          </w:p>
        </w:tc>
      </w:tr>
      <w:tr w:rsidR="001A6AA6" w:rsidRPr="003F2DC5" w14:paraId="018D01FA" w14:textId="77777777" w:rsidTr="79E482F3">
        <w:tc>
          <w:tcPr>
            <w:tcW w:w="1135" w:type="dxa"/>
            <w:vMerge/>
          </w:tcPr>
          <w:p w14:paraId="0FC1A443" w14:textId="77777777" w:rsidR="00080FF0" w:rsidRPr="003F2DC5" w:rsidRDefault="00080FF0" w:rsidP="00080FF0">
            <w:pPr>
              <w:tabs>
                <w:tab w:val="left" w:pos="1276"/>
              </w:tabs>
              <w:jc w:val="center"/>
              <w:rPr>
                <w:b/>
                <w:sz w:val="20"/>
                <w:szCs w:val="20"/>
              </w:rPr>
            </w:pPr>
          </w:p>
        </w:tc>
        <w:tc>
          <w:tcPr>
            <w:tcW w:w="7787" w:type="dxa"/>
          </w:tcPr>
          <w:p w14:paraId="12C759B0" w14:textId="67FD2CEF" w:rsidR="00C8267A" w:rsidRPr="002A617D" w:rsidRDefault="00C8267A" w:rsidP="00080FF0">
            <w:pPr>
              <w:jc w:val="both"/>
              <w:rPr>
                <w:color w:val="FF0000"/>
                <w:sz w:val="20"/>
                <w:szCs w:val="20"/>
                <w:lang w:val="kk-KZ"/>
              </w:rPr>
            </w:pPr>
          </w:p>
        </w:tc>
        <w:tc>
          <w:tcPr>
            <w:tcW w:w="860" w:type="dxa"/>
          </w:tcPr>
          <w:p w14:paraId="04C86306" w14:textId="77777777" w:rsidR="00080FF0" w:rsidRPr="003F2DC5" w:rsidRDefault="00080FF0" w:rsidP="79E482F3">
            <w:pPr>
              <w:tabs>
                <w:tab w:val="left" w:pos="1276"/>
              </w:tabs>
              <w:jc w:val="center"/>
              <w:rPr>
                <w:b/>
                <w:bCs/>
                <w:sz w:val="20"/>
                <w:szCs w:val="20"/>
              </w:rPr>
            </w:pPr>
          </w:p>
        </w:tc>
        <w:tc>
          <w:tcPr>
            <w:tcW w:w="727" w:type="dxa"/>
          </w:tcPr>
          <w:p w14:paraId="168B857E" w14:textId="00D70244" w:rsidR="00080FF0" w:rsidRPr="003F2DC5" w:rsidRDefault="00080FF0" w:rsidP="79E482F3">
            <w:pPr>
              <w:tabs>
                <w:tab w:val="left" w:pos="1276"/>
              </w:tabs>
              <w:jc w:val="center"/>
              <w:rPr>
                <w:b/>
                <w:bCs/>
                <w:sz w:val="20"/>
                <w:szCs w:val="20"/>
              </w:rPr>
            </w:pPr>
          </w:p>
        </w:tc>
      </w:tr>
      <w:tr w:rsidR="001D46BF" w:rsidRPr="003F2DC5" w14:paraId="3310DCC9" w14:textId="77777777" w:rsidTr="79E482F3">
        <w:tc>
          <w:tcPr>
            <w:tcW w:w="1135" w:type="dxa"/>
            <w:vMerge w:val="restart"/>
          </w:tcPr>
          <w:p w14:paraId="725C881B" w14:textId="675AC851" w:rsidR="001D46BF" w:rsidRPr="003F2DC5" w:rsidRDefault="001D46BF" w:rsidP="001D46BF">
            <w:pPr>
              <w:tabs>
                <w:tab w:val="left" w:pos="1276"/>
              </w:tabs>
              <w:jc w:val="center"/>
              <w:rPr>
                <w:b/>
                <w:sz w:val="20"/>
                <w:szCs w:val="20"/>
              </w:rPr>
            </w:pPr>
            <w:r>
              <w:rPr>
                <w:b/>
                <w:sz w:val="20"/>
                <w:szCs w:val="20"/>
              </w:rPr>
              <w:t>8</w:t>
            </w:r>
          </w:p>
        </w:tc>
        <w:tc>
          <w:tcPr>
            <w:tcW w:w="7787" w:type="dxa"/>
          </w:tcPr>
          <w:p w14:paraId="62DE5CDB" w14:textId="6FB75007" w:rsidR="001D46BF" w:rsidRPr="00467446" w:rsidRDefault="001D46BF" w:rsidP="00467446">
            <w:pPr>
              <w:jc w:val="both"/>
              <w:rPr>
                <w:b/>
                <w:bCs/>
                <w:sz w:val="20"/>
                <w:szCs w:val="20"/>
                <w:lang w:val="kk-KZ"/>
              </w:rPr>
            </w:pPr>
            <w:r w:rsidRPr="002A617D">
              <w:rPr>
                <w:b/>
                <w:bCs/>
                <w:sz w:val="20"/>
                <w:szCs w:val="20"/>
              </w:rPr>
              <w:t xml:space="preserve">8-Д. </w:t>
            </w:r>
            <w:r w:rsidRPr="002A617D">
              <w:rPr>
                <w:color w:val="FF0000"/>
                <w:sz w:val="20"/>
                <w:szCs w:val="20"/>
                <w:lang w:val="kk-KZ"/>
              </w:rPr>
              <w:t xml:space="preserve"> </w:t>
            </w:r>
            <w:r w:rsidR="00467446">
              <w:rPr>
                <w:color w:val="000000" w:themeColor="text1"/>
                <w:sz w:val="20"/>
                <w:szCs w:val="20"/>
                <w:lang w:val="kk-KZ"/>
              </w:rPr>
              <w:t>Жылу мен қоспаның турбуленттік ағыстар структурасына әсері</w:t>
            </w:r>
          </w:p>
        </w:tc>
        <w:tc>
          <w:tcPr>
            <w:tcW w:w="860" w:type="dxa"/>
          </w:tcPr>
          <w:p w14:paraId="079D30E1" w14:textId="5574E3CC" w:rsidR="001D46BF" w:rsidRPr="007C32D5" w:rsidRDefault="007C32D5" w:rsidP="001D46BF">
            <w:pPr>
              <w:tabs>
                <w:tab w:val="left" w:pos="1276"/>
              </w:tabs>
              <w:jc w:val="center"/>
              <w:rPr>
                <w:b/>
                <w:bCs/>
                <w:sz w:val="20"/>
                <w:szCs w:val="20"/>
                <w:lang w:val="en-US"/>
              </w:rPr>
            </w:pPr>
            <w:r>
              <w:rPr>
                <w:b/>
                <w:bCs/>
                <w:sz w:val="20"/>
                <w:szCs w:val="20"/>
                <w:lang w:val="en-US"/>
              </w:rPr>
              <w:t>1</w:t>
            </w:r>
          </w:p>
        </w:tc>
        <w:tc>
          <w:tcPr>
            <w:tcW w:w="727" w:type="dxa"/>
          </w:tcPr>
          <w:p w14:paraId="3468C9C2" w14:textId="77777777" w:rsidR="001D46BF" w:rsidRPr="003F2DC5" w:rsidRDefault="001D46BF" w:rsidP="001D46BF">
            <w:pPr>
              <w:tabs>
                <w:tab w:val="left" w:pos="1276"/>
              </w:tabs>
              <w:jc w:val="center"/>
              <w:rPr>
                <w:b/>
                <w:bCs/>
                <w:sz w:val="20"/>
                <w:szCs w:val="20"/>
              </w:rPr>
            </w:pPr>
          </w:p>
        </w:tc>
      </w:tr>
      <w:tr w:rsidR="001D46BF" w:rsidRPr="003F2DC5" w14:paraId="2FA666F7" w14:textId="77777777" w:rsidTr="79E482F3">
        <w:tc>
          <w:tcPr>
            <w:tcW w:w="1135" w:type="dxa"/>
            <w:vMerge/>
          </w:tcPr>
          <w:p w14:paraId="2DDD3CA1" w14:textId="77777777" w:rsidR="001D46BF" w:rsidRPr="003F2DC5" w:rsidRDefault="001D46BF" w:rsidP="001D46BF">
            <w:pPr>
              <w:tabs>
                <w:tab w:val="left" w:pos="1276"/>
              </w:tabs>
              <w:jc w:val="center"/>
              <w:rPr>
                <w:b/>
                <w:sz w:val="20"/>
                <w:szCs w:val="20"/>
              </w:rPr>
            </w:pPr>
          </w:p>
        </w:tc>
        <w:tc>
          <w:tcPr>
            <w:tcW w:w="7787" w:type="dxa"/>
          </w:tcPr>
          <w:p w14:paraId="1B6BBED6" w14:textId="22C265CD" w:rsidR="001D46BF" w:rsidRPr="002A617D" w:rsidRDefault="001D46BF" w:rsidP="001D46BF">
            <w:pPr>
              <w:jc w:val="both"/>
              <w:rPr>
                <w:b/>
                <w:bCs/>
                <w:sz w:val="20"/>
                <w:szCs w:val="20"/>
              </w:rPr>
            </w:pPr>
            <w:r w:rsidRPr="002A617D">
              <w:rPr>
                <w:b/>
                <w:bCs/>
                <w:sz w:val="20"/>
                <w:szCs w:val="20"/>
              </w:rPr>
              <w:t>8-С</w:t>
            </w:r>
            <w:r w:rsidRPr="002A617D">
              <w:rPr>
                <w:b/>
                <w:bCs/>
                <w:sz w:val="20"/>
                <w:szCs w:val="20"/>
                <w:lang w:val="kk-KZ"/>
              </w:rPr>
              <w:t>С</w:t>
            </w:r>
            <w:r w:rsidRPr="002A617D">
              <w:rPr>
                <w:b/>
                <w:bCs/>
                <w:sz w:val="20"/>
                <w:szCs w:val="20"/>
              </w:rPr>
              <w:t>.</w:t>
            </w:r>
            <w:r w:rsidRPr="002A617D">
              <w:rPr>
                <w:color w:val="FF0000"/>
                <w:sz w:val="20"/>
                <w:szCs w:val="20"/>
                <w:lang w:val="kk-KZ"/>
              </w:rPr>
              <w:t xml:space="preserve"> </w:t>
            </w:r>
            <w:r w:rsidR="00C27B69" w:rsidRPr="00D35832">
              <w:rPr>
                <w:sz w:val="20"/>
                <w:szCs w:val="20"/>
              </w:rPr>
              <w:t>Т</w:t>
            </w:r>
            <w:r w:rsidR="00C27B69" w:rsidRPr="00D35832">
              <w:rPr>
                <w:sz w:val="20"/>
                <w:szCs w:val="20"/>
                <w:lang w:val="kk-KZ"/>
              </w:rPr>
              <w:t xml:space="preserve">ақырып </w:t>
            </w:r>
            <w:r w:rsidR="00C27B69">
              <w:rPr>
                <w:sz w:val="20"/>
                <w:szCs w:val="20"/>
                <w:lang w:val="kk-KZ"/>
              </w:rPr>
              <w:t>бойынша жаттығуларды талдау</w:t>
            </w:r>
          </w:p>
        </w:tc>
        <w:tc>
          <w:tcPr>
            <w:tcW w:w="860" w:type="dxa"/>
          </w:tcPr>
          <w:p w14:paraId="0F84E320" w14:textId="0053DBD6" w:rsidR="001D46BF" w:rsidRPr="007C32D5" w:rsidRDefault="007C32D5" w:rsidP="001D46BF">
            <w:pPr>
              <w:tabs>
                <w:tab w:val="left" w:pos="1276"/>
              </w:tabs>
              <w:jc w:val="center"/>
              <w:rPr>
                <w:b/>
                <w:bCs/>
                <w:sz w:val="20"/>
                <w:szCs w:val="20"/>
                <w:lang w:val="en-US"/>
              </w:rPr>
            </w:pPr>
            <w:r>
              <w:rPr>
                <w:b/>
                <w:bCs/>
                <w:sz w:val="20"/>
                <w:szCs w:val="20"/>
                <w:lang w:val="en-US"/>
              </w:rPr>
              <w:t>1</w:t>
            </w:r>
          </w:p>
        </w:tc>
        <w:tc>
          <w:tcPr>
            <w:tcW w:w="727" w:type="dxa"/>
          </w:tcPr>
          <w:p w14:paraId="7809EBC2" w14:textId="777EA174" w:rsidR="001D46BF" w:rsidRPr="007C32D5" w:rsidRDefault="007C32D5" w:rsidP="001D46BF">
            <w:pPr>
              <w:tabs>
                <w:tab w:val="left" w:pos="1276"/>
              </w:tabs>
              <w:jc w:val="center"/>
              <w:rPr>
                <w:b/>
                <w:bCs/>
                <w:sz w:val="20"/>
                <w:szCs w:val="20"/>
                <w:lang w:val="en-US"/>
              </w:rPr>
            </w:pPr>
            <w:r>
              <w:rPr>
                <w:b/>
                <w:bCs/>
                <w:sz w:val="20"/>
                <w:szCs w:val="20"/>
                <w:lang w:val="en-US"/>
              </w:rPr>
              <w:t>5</w:t>
            </w:r>
          </w:p>
        </w:tc>
      </w:tr>
      <w:tr w:rsidR="001D46BF" w:rsidRPr="003F2DC5" w14:paraId="2115EEA8" w14:textId="77777777" w:rsidTr="79E482F3">
        <w:tc>
          <w:tcPr>
            <w:tcW w:w="1135" w:type="dxa"/>
            <w:vMerge/>
          </w:tcPr>
          <w:p w14:paraId="37139B78" w14:textId="77777777" w:rsidR="001D46BF" w:rsidRPr="003F2DC5" w:rsidRDefault="001D46BF" w:rsidP="001D46BF">
            <w:pPr>
              <w:tabs>
                <w:tab w:val="left" w:pos="1276"/>
              </w:tabs>
              <w:jc w:val="center"/>
              <w:rPr>
                <w:b/>
                <w:sz w:val="20"/>
                <w:szCs w:val="20"/>
              </w:rPr>
            </w:pPr>
          </w:p>
        </w:tc>
        <w:tc>
          <w:tcPr>
            <w:tcW w:w="7787" w:type="dxa"/>
          </w:tcPr>
          <w:p w14:paraId="06402C27" w14:textId="784EA812" w:rsidR="001D46BF" w:rsidRPr="002A617D" w:rsidRDefault="001D46BF" w:rsidP="001D46BF">
            <w:pPr>
              <w:jc w:val="both"/>
              <w:rPr>
                <w:b/>
                <w:bCs/>
                <w:sz w:val="20"/>
                <w:szCs w:val="20"/>
              </w:rPr>
            </w:pPr>
            <w:r w:rsidRPr="002A617D">
              <w:rPr>
                <w:b/>
                <w:bCs/>
                <w:sz w:val="20"/>
                <w:szCs w:val="20"/>
              </w:rPr>
              <w:t>8-</w:t>
            </w:r>
            <w:r w:rsidRPr="002A617D">
              <w:rPr>
                <w:b/>
                <w:bCs/>
                <w:sz w:val="20"/>
                <w:szCs w:val="20"/>
                <w:lang w:val="kk-KZ"/>
              </w:rPr>
              <w:t>ЗС</w:t>
            </w:r>
            <w:r w:rsidRPr="002A617D">
              <w:rPr>
                <w:b/>
                <w:bCs/>
                <w:sz w:val="20"/>
                <w:szCs w:val="20"/>
              </w:rPr>
              <w:t>.</w:t>
            </w:r>
            <w:r w:rsidRPr="002A617D">
              <w:rPr>
                <w:color w:val="FF0000"/>
                <w:sz w:val="20"/>
                <w:szCs w:val="20"/>
                <w:lang w:val="kk-KZ"/>
              </w:rPr>
              <w:t xml:space="preserve"> </w:t>
            </w:r>
            <w:r w:rsidR="00C27B69" w:rsidRPr="00D35832">
              <w:rPr>
                <w:sz w:val="20"/>
                <w:szCs w:val="20"/>
              </w:rPr>
              <w:t>Т</w:t>
            </w:r>
            <w:r w:rsidR="00C27B69" w:rsidRPr="00D35832">
              <w:rPr>
                <w:sz w:val="20"/>
                <w:szCs w:val="20"/>
                <w:lang w:val="kk-KZ"/>
              </w:rPr>
              <w:t>ақырып</w:t>
            </w:r>
            <w:r w:rsidR="00C27B69" w:rsidRPr="00D35832">
              <w:rPr>
                <w:sz w:val="20"/>
                <w:szCs w:val="20"/>
              </w:rPr>
              <w:t xml:space="preserve"> </w:t>
            </w:r>
            <w:r w:rsidR="00C27B69">
              <w:rPr>
                <w:sz w:val="20"/>
                <w:szCs w:val="20"/>
                <w:lang w:val="kk-KZ"/>
              </w:rPr>
              <w:t xml:space="preserve"> бойынша есеп шығару</w:t>
            </w:r>
          </w:p>
        </w:tc>
        <w:tc>
          <w:tcPr>
            <w:tcW w:w="860" w:type="dxa"/>
          </w:tcPr>
          <w:p w14:paraId="66EA9AAC" w14:textId="2C25423D" w:rsidR="001D46BF" w:rsidRPr="007C32D5" w:rsidRDefault="007C32D5" w:rsidP="001D46BF">
            <w:pPr>
              <w:tabs>
                <w:tab w:val="left" w:pos="1276"/>
              </w:tabs>
              <w:jc w:val="center"/>
              <w:rPr>
                <w:b/>
                <w:bCs/>
                <w:sz w:val="20"/>
                <w:szCs w:val="20"/>
                <w:lang w:val="en-US"/>
              </w:rPr>
            </w:pPr>
            <w:r>
              <w:rPr>
                <w:b/>
                <w:bCs/>
                <w:sz w:val="20"/>
                <w:szCs w:val="20"/>
                <w:lang w:val="en-US"/>
              </w:rPr>
              <w:t>1</w:t>
            </w:r>
          </w:p>
        </w:tc>
        <w:tc>
          <w:tcPr>
            <w:tcW w:w="727" w:type="dxa"/>
          </w:tcPr>
          <w:p w14:paraId="513CB5C4" w14:textId="5004CA96" w:rsidR="001D46BF" w:rsidRPr="007C32D5" w:rsidRDefault="007C32D5" w:rsidP="001D46BF">
            <w:pPr>
              <w:tabs>
                <w:tab w:val="left" w:pos="1276"/>
              </w:tabs>
              <w:jc w:val="center"/>
              <w:rPr>
                <w:b/>
                <w:bCs/>
                <w:sz w:val="20"/>
                <w:szCs w:val="20"/>
                <w:lang w:val="en-US"/>
              </w:rPr>
            </w:pPr>
            <w:r>
              <w:rPr>
                <w:b/>
                <w:bCs/>
                <w:sz w:val="20"/>
                <w:szCs w:val="20"/>
                <w:lang w:val="en-US"/>
              </w:rPr>
              <w:t>5</w:t>
            </w:r>
          </w:p>
        </w:tc>
      </w:tr>
      <w:tr w:rsidR="001D46BF" w:rsidRPr="003F2DC5" w14:paraId="51878BC9" w14:textId="77777777" w:rsidTr="79E482F3">
        <w:tc>
          <w:tcPr>
            <w:tcW w:w="1135" w:type="dxa"/>
            <w:vMerge/>
          </w:tcPr>
          <w:p w14:paraId="6416CB68" w14:textId="77777777" w:rsidR="001D46BF" w:rsidRPr="003F2DC5" w:rsidRDefault="001D46BF" w:rsidP="001D46BF">
            <w:pPr>
              <w:tabs>
                <w:tab w:val="left" w:pos="1276"/>
              </w:tabs>
              <w:jc w:val="center"/>
              <w:rPr>
                <w:b/>
                <w:sz w:val="20"/>
                <w:szCs w:val="20"/>
              </w:rPr>
            </w:pPr>
          </w:p>
        </w:tc>
        <w:tc>
          <w:tcPr>
            <w:tcW w:w="7787" w:type="dxa"/>
          </w:tcPr>
          <w:p w14:paraId="59864BD7" w14:textId="19964065" w:rsidR="001D46BF" w:rsidRPr="002A617D" w:rsidRDefault="00243643" w:rsidP="001D46BF">
            <w:pPr>
              <w:jc w:val="both"/>
              <w:rPr>
                <w:b/>
                <w:bCs/>
                <w:sz w:val="20"/>
                <w:szCs w:val="20"/>
              </w:rPr>
            </w:pPr>
            <w:r>
              <w:rPr>
                <w:b/>
                <w:bCs/>
                <w:sz w:val="20"/>
                <w:szCs w:val="20"/>
              </w:rPr>
              <w:t>3</w:t>
            </w:r>
            <w:r w:rsidR="001D46BF" w:rsidRPr="002A617D">
              <w:rPr>
                <w:b/>
                <w:bCs/>
                <w:sz w:val="20"/>
                <w:szCs w:val="20"/>
              </w:rPr>
              <w:t>-</w:t>
            </w:r>
            <w:r w:rsidR="001D46BF" w:rsidRPr="002A617D">
              <w:rPr>
                <w:b/>
                <w:bCs/>
                <w:sz w:val="20"/>
                <w:szCs w:val="20"/>
                <w:lang w:val="kk-KZ"/>
              </w:rPr>
              <w:t>БӨЖ</w:t>
            </w:r>
            <w:r>
              <w:rPr>
                <w:b/>
                <w:bCs/>
                <w:sz w:val="20"/>
                <w:szCs w:val="20"/>
                <w:lang w:val="kk-KZ"/>
              </w:rPr>
              <w:t>. Бақылау жұмысы</w:t>
            </w:r>
            <w:r w:rsidR="001D46BF" w:rsidRPr="002A617D">
              <w:rPr>
                <w:b/>
                <w:bCs/>
                <w:sz w:val="20"/>
                <w:szCs w:val="20"/>
                <w:lang w:val="kk-KZ"/>
              </w:rPr>
              <w:t xml:space="preserve"> </w:t>
            </w:r>
          </w:p>
        </w:tc>
        <w:tc>
          <w:tcPr>
            <w:tcW w:w="860" w:type="dxa"/>
          </w:tcPr>
          <w:p w14:paraId="10186900" w14:textId="2C6AD90F" w:rsidR="001D46BF" w:rsidRPr="007C32D5" w:rsidRDefault="007C32D5" w:rsidP="001D46BF">
            <w:pPr>
              <w:tabs>
                <w:tab w:val="left" w:pos="1276"/>
              </w:tabs>
              <w:jc w:val="center"/>
              <w:rPr>
                <w:b/>
                <w:bCs/>
                <w:sz w:val="20"/>
                <w:szCs w:val="20"/>
                <w:lang w:val="en-US"/>
              </w:rPr>
            </w:pPr>
            <w:r>
              <w:rPr>
                <w:b/>
                <w:bCs/>
                <w:sz w:val="20"/>
                <w:szCs w:val="20"/>
                <w:lang w:val="en-US"/>
              </w:rPr>
              <w:t>2</w:t>
            </w:r>
          </w:p>
        </w:tc>
        <w:tc>
          <w:tcPr>
            <w:tcW w:w="727" w:type="dxa"/>
          </w:tcPr>
          <w:p w14:paraId="1380DC13" w14:textId="18FCF4DE" w:rsidR="001D46BF" w:rsidRPr="007C32D5" w:rsidRDefault="001D4039" w:rsidP="001D46BF">
            <w:pPr>
              <w:tabs>
                <w:tab w:val="left" w:pos="1276"/>
              </w:tabs>
              <w:jc w:val="center"/>
              <w:rPr>
                <w:b/>
                <w:bCs/>
                <w:sz w:val="20"/>
                <w:szCs w:val="20"/>
                <w:lang w:val="en-US"/>
              </w:rPr>
            </w:pPr>
            <w:r>
              <w:rPr>
                <w:b/>
                <w:bCs/>
                <w:sz w:val="20"/>
                <w:szCs w:val="20"/>
                <w:lang w:val="en-US"/>
              </w:rPr>
              <w:t>4</w:t>
            </w:r>
            <w:r w:rsidR="007C32D5">
              <w:rPr>
                <w:b/>
                <w:bCs/>
                <w:sz w:val="20"/>
                <w:szCs w:val="20"/>
                <w:lang w:val="en-US"/>
              </w:rPr>
              <w:t>0</w:t>
            </w:r>
          </w:p>
        </w:tc>
      </w:tr>
      <w:tr w:rsidR="00517B82" w:rsidRPr="003F2DC5" w14:paraId="486ABFDD" w14:textId="77777777" w:rsidTr="79E482F3">
        <w:tc>
          <w:tcPr>
            <w:tcW w:w="9782" w:type="dxa"/>
            <w:gridSpan w:val="3"/>
          </w:tcPr>
          <w:p w14:paraId="7CDBB15F" w14:textId="7FB2EF98" w:rsidR="00517B82" w:rsidRPr="002A617D" w:rsidRDefault="00885248" w:rsidP="79E482F3">
            <w:pPr>
              <w:tabs>
                <w:tab w:val="left" w:pos="1276"/>
              </w:tabs>
              <w:rPr>
                <w:b/>
                <w:bCs/>
                <w:sz w:val="20"/>
                <w:szCs w:val="20"/>
              </w:rPr>
            </w:pPr>
            <w:r w:rsidRPr="002A617D">
              <w:rPr>
                <w:b/>
                <w:bCs/>
                <w:sz w:val="20"/>
                <w:szCs w:val="20"/>
                <w:lang w:val="kk-KZ"/>
              </w:rPr>
              <w:t>Аралық бақылау</w:t>
            </w:r>
            <w:r w:rsidR="00517B82" w:rsidRPr="002A617D">
              <w:rPr>
                <w:b/>
                <w:bCs/>
                <w:sz w:val="20"/>
                <w:szCs w:val="20"/>
                <w:lang w:val="kk-KZ"/>
              </w:rPr>
              <w:t xml:space="preserve"> 1</w:t>
            </w:r>
          </w:p>
        </w:tc>
        <w:tc>
          <w:tcPr>
            <w:tcW w:w="727" w:type="dxa"/>
          </w:tcPr>
          <w:p w14:paraId="13308BAA" w14:textId="77777777" w:rsidR="00517B82" w:rsidRPr="003F2DC5" w:rsidRDefault="00517B82" w:rsidP="79E482F3">
            <w:pPr>
              <w:tabs>
                <w:tab w:val="left" w:pos="1276"/>
              </w:tabs>
              <w:jc w:val="center"/>
              <w:rPr>
                <w:b/>
                <w:bCs/>
                <w:sz w:val="20"/>
                <w:szCs w:val="20"/>
                <w:lang w:val="kk-KZ"/>
              </w:rPr>
            </w:pPr>
            <w:r w:rsidRPr="79E482F3">
              <w:rPr>
                <w:b/>
                <w:bCs/>
                <w:sz w:val="20"/>
                <w:szCs w:val="20"/>
                <w:lang w:val="kk-KZ"/>
              </w:rPr>
              <w:t>100</w:t>
            </w:r>
          </w:p>
        </w:tc>
      </w:tr>
      <w:tr w:rsidR="001A6AA6" w:rsidRPr="003F2DC5" w14:paraId="4F28CBE4" w14:textId="77777777" w:rsidTr="79E482F3">
        <w:tc>
          <w:tcPr>
            <w:tcW w:w="1135" w:type="dxa"/>
            <w:vMerge w:val="restart"/>
          </w:tcPr>
          <w:p w14:paraId="76705EFF" w14:textId="77777777" w:rsidR="00B43A2C" w:rsidRPr="003F2DC5" w:rsidRDefault="00B43A2C" w:rsidP="00080FF0">
            <w:pPr>
              <w:tabs>
                <w:tab w:val="left" w:pos="1276"/>
              </w:tabs>
              <w:jc w:val="center"/>
              <w:rPr>
                <w:sz w:val="20"/>
                <w:szCs w:val="20"/>
              </w:rPr>
            </w:pPr>
            <w:r w:rsidRPr="79E482F3">
              <w:rPr>
                <w:sz w:val="20"/>
                <w:szCs w:val="20"/>
              </w:rPr>
              <w:t>9</w:t>
            </w:r>
          </w:p>
        </w:tc>
        <w:tc>
          <w:tcPr>
            <w:tcW w:w="7787" w:type="dxa"/>
          </w:tcPr>
          <w:p w14:paraId="4FF959EB" w14:textId="5B3C7F16" w:rsidR="00B43A2C" w:rsidRPr="00B91467" w:rsidRDefault="00B43A2C" w:rsidP="00B91467">
            <w:pPr>
              <w:tabs>
                <w:tab w:val="left" w:pos="1276"/>
              </w:tabs>
              <w:rPr>
                <w:b/>
                <w:bCs/>
                <w:sz w:val="20"/>
                <w:szCs w:val="20"/>
                <w:lang w:val="kk-KZ"/>
              </w:rPr>
            </w:pPr>
            <w:r w:rsidRPr="002A617D">
              <w:rPr>
                <w:b/>
                <w:bCs/>
                <w:sz w:val="20"/>
                <w:szCs w:val="20"/>
              </w:rPr>
              <w:t>9</w:t>
            </w:r>
            <w:r w:rsidR="001C497A" w:rsidRPr="002A617D">
              <w:rPr>
                <w:b/>
                <w:bCs/>
                <w:sz w:val="20"/>
                <w:szCs w:val="20"/>
              </w:rPr>
              <w:t xml:space="preserve">-Д. </w:t>
            </w:r>
            <w:r w:rsidR="00243643" w:rsidRPr="00966EF8">
              <w:rPr>
                <w:color w:val="000000" w:themeColor="text1"/>
                <w:sz w:val="20"/>
                <w:szCs w:val="20"/>
                <w:lang w:val="kk-KZ"/>
              </w:rPr>
              <w:t xml:space="preserve"> </w:t>
            </w:r>
            <w:r w:rsidR="00B91467">
              <w:rPr>
                <w:color w:val="000000" w:themeColor="text1"/>
                <w:sz w:val="20"/>
                <w:szCs w:val="20"/>
                <w:lang w:val="kk-KZ"/>
              </w:rPr>
              <w:t>Көлденең магниттік өрістің турбуленттік ағыстар структурасына әсері</w:t>
            </w:r>
          </w:p>
        </w:tc>
        <w:tc>
          <w:tcPr>
            <w:tcW w:w="860" w:type="dxa"/>
          </w:tcPr>
          <w:p w14:paraId="2BFB5AD3" w14:textId="1A15CD79" w:rsidR="00B43A2C"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64D80AF2" w14:textId="77777777" w:rsidR="00B43A2C" w:rsidRPr="003F2DC5" w:rsidRDefault="00B43A2C" w:rsidP="79E482F3">
            <w:pPr>
              <w:tabs>
                <w:tab w:val="left" w:pos="1276"/>
              </w:tabs>
              <w:jc w:val="center"/>
              <w:rPr>
                <w:b/>
                <w:bCs/>
                <w:sz w:val="20"/>
                <w:szCs w:val="20"/>
              </w:rPr>
            </w:pPr>
          </w:p>
        </w:tc>
      </w:tr>
      <w:tr w:rsidR="001A6AA6" w:rsidRPr="003F2DC5" w14:paraId="2811F76B" w14:textId="77777777" w:rsidTr="79E482F3">
        <w:tc>
          <w:tcPr>
            <w:tcW w:w="1135" w:type="dxa"/>
            <w:vMerge/>
          </w:tcPr>
          <w:p w14:paraId="6B22CBD5" w14:textId="77777777" w:rsidR="00B43A2C" w:rsidRPr="003F2DC5" w:rsidRDefault="00B43A2C" w:rsidP="00080FF0">
            <w:pPr>
              <w:tabs>
                <w:tab w:val="left" w:pos="1276"/>
              </w:tabs>
              <w:jc w:val="center"/>
              <w:rPr>
                <w:sz w:val="20"/>
                <w:szCs w:val="20"/>
              </w:rPr>
            </w:pPr>
          </w:p>
        </w:tc>
        <w:tc>
          <w:tcPr>
            <w:tcW w:w="7787" w:type="dxa"/>
          </w:tcPr>
          <w:p w14:paraId="30F29AB3" w14:textId="46A40AF7" w:rsidR="00B43A2C" w:rsidRPr="002A617D" w:rsidRDefault="007E00B4" w:rsidP="79E482F3">
            <w:pPr>
              <w:tabs>
                <w:tab w:val="left" w:pos="1276"/>
              </w:tabs>
              <w:rPr>
                <w:b/>
                <w:bCs/>
                <w:sz w:val="20"/>
                <w:szCs w:val="20"/>
              </w:rPr>
            </w:pPr>
            <w:r w:rsidRPr="002A617D">
              <w:rPr>
                <w:b/>
                <w:bCs/>
                <w:sz w:val="20"/>
                <w:szCs w:val="20"/>
              </w:rPr>
              <w:t>9-</w:t>
            </w:r>
            <w:r w:rsidR="00B43A2C" w:rsidRPr="002A617D">
              <w:rPr>
                <w:b/>
                <w:bCs/>
                <w:sz w:val="20"/>
                <w:szCs w:val="20"/>
              </w:rPr>
              <w:t>С</w:t>
            </w:r>
            <w:r w:rsidR="00603E19" w:rsidRPr="002A617D">
              <w:rPr>
                <w:b/>
                <w:bCs/>
                <w:sz w:val="20"/>
                <w:szCs w:val="20"/>
                <w:lang w:val="kk-KZ"/>
              </w:rPr>
              <w:t>С</w:t>
            </w:r>
            <w:r w:rsidR="00B43A2C" w:rsidRPr="002A617D">
              <w:rPr>
                <w:b/>
                <w:bCs/>
                <w:sz w:val="20"/>
                <w:szCs w:val="20"/>
              </w:rPr>
              <w:t>.</w:t>
            </w:r>
            <w:r w:rsidR="00B43A2C" w:rsidRPr="002A617D">
              <w:rPr>
                <w:color w:val="FF0000"/>
                <w:sz w:val="20"/>
                <w:szCs w:val="20"/>
                <w:lang w:val="kk-KZ"/>
              </w:rPr>
              <w:t xml:space="preserve"> </w:t>
            </w:r>
            <w:r w:rsidR="00243643" w:rsidRPr="00D35832">
              <w:rPr>
                <w:sz w:val="20"/>
                <w:szCs w:val="20"/>
              </w:rPr>
              <w:t>Т</w:t>
            </w:r>
            <w:r w:rsidR="00243643" w:rsidRPr="00D35832">
              <w:rPr>
                <w:sz w:val="20"/>
                <w:szCs w:val="20"/>
                <w:lang w:val="kk-KZ"/>
              </w:rPr>
              <w:t xml:space="preserve">ақырып </w:t>
            </w:r>
            <w:r w:rsidR="00243643">
              <w:rPr>
                <w:sz w:val="20"/>
                <w:szCs w:val="20"/>
                <w:lang w:val="kk-KZ"/>
              </w:rPr>
              <w:t>бойынша жаттығуларды талдау</w:t>
            </w:r>
          </w:p>
        </w:tc>
        <w:tc>
          <w:tcPr>
            <w:tcW w:w="860" w:type="dxa"/>
          </w:tcPr>
          <w:p w14:paraId="6625834A" w14:textId="51785733" w:rsidR="00B43A2C"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482AABE9" w14:textId="354463EF" w:rsidR="00B43A2C" w:rsidRPr="007C32D5" w:rsidRDefault="007C32D5" w:rsidP="79E482F3">
            <w:pPr>
              <w:tabs>
                <w:tab w:val="left" w:pos="1276"/>
              </w:tabs>
              <w:jc w:val="center"/>
              <w:rPr>
                <w:b/>
                <w:bCs/>
                <w:sz w:val="20"/>
                <w:szCs w:val="20"/>
                <w:lang w:val="en-US"/>
              </w:rPr>
            </w:pPr>
            <w:r>
              <w:rPr>
                <w:b/>
                <w:bCs/>
                <w:sz w:val="20"/>
                <w:szCs w:val="20"/>
                <w:lang w:val="en-US"/>
              </w:rPr>
              <w:t>5</w:t>
            </w:r>
          </w:p>
        </w:tc>
      </w:tr>
      <w:tr w:rsidR="001A6AA6" w:rsidRPr="003F2DC5" w14:paraId="6D8423EA" w14:textId="77777777" w:rsidTr="79E482F3">
        <w:tc>
          <w:tcPr>
            <w:tcW w:w="1135" w:type="dxa"/>
            <w:vMerge/>
          </w:tcPr>
          <w:p w14:paraId="544D7B51" w14:textId="77777777" w:rsidR="00B43A2C" w:rsidRPr="003F2DC5" w:rsidRDefault="00B43A2C" w:rsidP="00080FF0">
            <w:pPr>
              <w:tabs>
                <w:tab w:val="left" w:pos="1276"/>
              </w:tabs>
              <w:jc w:val="center"/>
              <w:rPr>
                <w:sz w:val="20"/>
                <w:szCs w:val="20"/>
              </w:rPr>
            </w:pPr>
          </w:p>
        </w:tc>
        <w:tc>
          <w:tcPr>
            <w:tcW w:w="7787" w:type="dxa"/>
          </w:tcPr>
          <w:p w14:paraId="3B80BC26" w14:textId="10D5AEE5" w:rsidR="00B43A2C" w:rsidRPr="002A617D" w:rsidRDefault="007E00B4" w:rsidP="79E482F3">
            <w:pPr>
              <w:tabs>
                <w:tab w:val="left" w:pos="1276"/>
              </w:tabs>
              <w:rPr>
                <w:b/>
                <w:bCs/>
                <w:sz w:val="20"/>
                <w:szCs w:val="20"/>
              </w:rPr>
            </w:pPr>
            <w:r w:rsidRPr="002A617D">
              <w:rPr>
                <w:b/>
                <w:bCs/>
                <w:sz w:val="20"/>
                <w:szCs w:val="20"/>
              </w:rPr>
              <w:t>9-</w:t>
            </w:r>
            <w:r w:rsidR="00603E19" w:rsidRPr="002A617D">
              <w:rPr>
                <w:b/>
                <w:bCs/>
                <w:sz w:val="20"/>
                <w:szCs w:val="20"/>
                <w:lang w:val="kk-KZ"/>
              </w:rPr>
              <w:t>ЗС</w:t>
            </w:r>
            <w:r w:rsidR="00B43A2C" w:rsidRPr="002A617D">
              <w:rPr>
                <w:b/>
                <w:bCs/>
                <w:sz w:val="20"/>
                <w:szCs w:val="20"/>
              </w:rPr>
              <w:t>.</w:t>
            </w:r>
            <w:r w:rsidR="00B43A2C" w:rsidRPr="002A617D">
              <w:rPr>
                <w:color w:val="FF0000"/>
                <w:sz w:val="20"/>
                <w:szCs w:val="20"/>
                <w:lang w:val="kk-KZ"/>
              </w:rPr>
              <w:t xml:space="preserve"> </w:t>
            </w:r>
            <w:r w:rsidR="00243643" w:rsidRPr="00D35832">
              <w:rPr>
                <w:sz w:val="20"/>
                <w:szCs w:val="20"/>
              </w:rPr>
              <w:t>Т</w:t>
            </w:r>
            <w:r w:rsidR="00243643" w:rsidRPr="00D35832">
              <w:rPr>
                <w:sz w:val="20"/>
                <w:szCs w:val="20"/>
                <w:lang w:val="kk-KZ"/>
              </w:rPr>
              <w:t>ақырып</w:t>
            </w:r>
            <w:r w:rsidR="00243643" w:rsidRPr="00D35832">
              <w:rPr>
                <w:sz w:val="20"/>
                <w:szCs w:val="20"/>
              </w:rPr>
              <w:t xml:space="preserve"> </w:t>
            </w:r>
            <w:r w:rsidR="00243643">
              <w:rPr>
                <w:sz w:val="20"/>
                <w:szCs w:val="20"/>
                <w:lang w:val="kk-KZ"/>
              </w:rPr>
              <w:t xml:space="preserve"> бойынша есеп шығару</w:t>
            </w:r>
          </w:p>
        </w:tc>
        <w:tc>
          <w:tcPr>
            <w:tcW w:w="860" w:type="dxa"/>
          </w:tcPr>
          <w:p w14:paraId="54BEE2F5" w14:textId="10B61ADE" w:rsidR="00B43A2C"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3A15B316" w14:textId="1BBAA4BD" w:rsidR="00B43A2C" w:rsidRPr="007C32D5" w:rsidRDefault="007C32D5" w:rsidP="79E482F3">
            <w:pPr>
              <w:tabs>
                <w:tab w:val="left" w:pos="1276"/>
              </w:tabs>
              <w:jc w:val="center"/>
              <w:rPr>
                <w:b/>
                <w:bCs/>
                <w:sz w:val="20"/>
                <w:szCs w:val="20"/>
                <w:lang w:val="en-US"/>
              </w:rPr>
            </w:pPr>
            <w:r>
              <w:rPr>
                <w:b/>
                <w:bCs/>
                <w:sz w:val="20"/>
                <w:szCs w:val="20"/>
                <w:lang w:val="en-US"/>
              </w:rPr>
              <w:t>5</w:t>
            </w:r>
          </w:p>
        </w:tc>
      </w:tr>
      <w:tr w:rsidR="001A6AA6" w:rsidRPr="003F2DC5" w14:paraId="4342AA78" w14:textId="77777777" w:rsidTr="79E482F3">
        <w:tc>
          <w:tcPr>
            <w:tcW w:w="1135" w:type="dxa"/>
            <w:vMerge/>
          </w:tcPr>
          <w:p w14:paraId="29D391E9" w14:textId="77777777" w:rsidR="00B43A2C" w:rsidRPr="003F2DC5" w:rsidRDefault="00B43A2C" w:rsidP="00080FF0">
            <w:pPr>
              <w:tabs>
                <w:tab w:val="left" w:pos="1276"/>
              </w:tabs>
              <w:jc w:val="center"/>
              <w:rPr>
                <w:sz w:val="20"/>
                <w:szCs w:val="20"/>
              </w:rPr>
            </w:pPr>
          </w:p>
        </w:tc>
        <w:tc>
          <w:tcPr>
            <w:tcW w:w="7787" w:type="dxa"/>
          </w:tcPr>
          <w:p w14:paraId="34916280" w14:textId="1C800B06" w:rsidR="00B43A2C" w:rsidRPr="002A617D" w:rsidRDefault="00B43A2C" w:rsidP="79E482F3">
            <w:pPr>
              <w:tabs>
                <w:tab w:val="left" w:pos="1276"/>
              </w:tabs>
              <w:rPr>
                <w:b/>
                <w:bCs/>
                <w:sz w:val="20"/>
                <w:szCs w:val="20"/>
              </w:rPr>
            </w:pPr>
          </w:p>
        </w:tc>
        <w:tc>
          <w:tcPr>
            <w:tcW w:w="860" w:type="dxa"/>
          </w:tcPr>
          <w:p w14:paraId="487C8D95" w14:textId="77777777" w:rsidR="00B43A2C" w:rsidRPr="003F2DC5" w:rsidRDefault="00B43A2C" w:rsidP="79E482F3">
            <w:pPr>
              <w:tabs>
                <w:tab w:val="left" w:pos="1276"/>
              </w:tabs>
              <w:jc w:val="center"/>
              <w:rPr>
                <w:b/>
                <w:bCs/>
                <w:sz w:val="20"/>
                <w:szCs w:val="20"/>
              </w:rPr>
            </w:pPr>
          </w:p>
        </w:tc>
        <w:tc>
          <w:tcPr>
            <w:tcW w:w="727" w:type="dxa"/>
          </w:tcPr>
          <w:p w14:paraId="6D507919" w14:textId="77777777" w:rsidR="00B43A2C" w:rsidRPr="003F2DC5" w:rsidRDefault="00B43A2C" w:rsidP="79E482F3">
            <w:pPr>
              <w:tabs>
                <w:tab w:val="left" w:pos="1276"/>
              </w:tabs>
              <w:jc w:val="center"/>
              <w:rPr>
                <w:b/>
                <w:bCs/>
                <w:sz w:val="20"/>
                <w:szCs w:val="20"/>
              </w:rPr>
            </w:pPr>
          </w:p>
        </w:tc>
      </w:tr>
      <w:tr w:rsidR="00080FF0" w:rsidRPr="00E25B96" w14:paraId="3CE6E4BF" w14:textId="77777777" w:rsidTr="79E482F3">
        <w:tc>
          <w:tcPr>
            <w:tcW w:w="1135" w:type="dxa"/>
            <w:vMerge w:val="restart"/>
          </w:tcPr>
          <w:p w14:paraId="0162A872" w14:textId="77777777" w:rsidR="00080FF0" w:rsidRPr="003F2DC5" w:rsidRDefault="00080FF0" w:rsidP="00080FF0">
            <w:pPr>
              <w:tabs>
                <w:tab w:val="left" w:pos="1276"/>
              </w:tabs>
              <w:jc w:val="center"/>
              <w:rPr>
                <w:sz w:val="20"/>
                <w:szCs w:val="20"/>
              </w:rPr>
            </w:pPr>
            <w:r w:rsidRPr="79E482F3">
              <w:rPr>
                <w:sz w:val="20"/>
                <w:szCs w:val="20"/>
              </w:rPr>
              <w:t>10</w:t>
            </w:r>
          </w:p>
        </w:tc>
        <w:tc>
          <w:tcPr>
            <w:tcW w:w="7787" w:type="dxa"/>
          </w:tcPr>
          <w:p w14:paraId="40E4C833" w14:textId="46B2FF53" w:rsidR="00080FF0" w:rsidRPr="00E25B96" w:rsidRDefault="00080FF0" w:rsidP="004B020A">
            <w:pPr>
              <w:tabs>
                <w:tab w:val="left" w:pos="1276"/>
              </w:tabs>
              <w:rPr>
                <w:b/>
                <w:bCs/>
                <w:sz w:val="20"/>
                <w:szCs w:val="20"/>
                <w:lang w:val="kk-KZ"/>
              </w:rPr>
            </w:pPr>
            <w:r w:rsidRPr="002A617D">
              <w:rPr>
                <w:b/>
                <w:bCs/>
                <w:sz w:val="20"/>
                <w:szCs w:val="20"/>
              </w:rPr>
              <w:t>10</w:t>
            </w:r>
            <w:r w:rsidR="001C497A" w:rsidRPr="002A617D">
              <w:rPr>
                <w:b/>
                <w:bCs/>
                <w:sz w:val="20"/>
                <w:szCs w:val="20"/>
              </w:rPr>
              <w:t xml:space="preserve">-Д. </w:t>
            </w:r>
            <w:r w:rsidR="00E25B96" w:rsidRPr="00966EF8">
              <w:rPr>
                <w:color w:val="000000" w:themeColor="text1"/>
                <w:sz w:val="20"/>
                <w:szCs w:val="20"/>
                <w:lang w:val="kk-KZ"/>
              </w:rPr>
              <w:t xml:space="preserve"> </w:t>
            </w:r>
            <w:r w:rsidR="004B020A">
              <w:rPr>
                <w:color w:val="000000" w:themeColor="text1"/>
                <w:sz w:val="20"/>
                <w:szCs w:val="20"/>
                <w:lang w:val="kk-KZ"/>
              </w:rPr>
              <w:t>Ортадан тебу күшінің турбуленттік ағыстар структурасына әсері</w:t>
            </w:r>
          </w:p>
        </w:tc>
        <w:tc>
          <w:tcPr>
            <w:tcW w:w="860" w:type="dxa"/>
          </w:tcPr>
          <w:p w14:paraId="23E11B81" w14:textId="35317A3C" w:rsidR="00080FF0"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0DE8F40A" w14:textId="77777777" w:rsidR="00080FF0" w:rsidRPr="00E25B96" w:rsidRDefault="00080FF0" w:rsidP="79E482F3">
            <w:pPr>
              <w:tabs>
                <w:tab w:val="left" w:pos="1276"/>
              </w:tabs>
              <w:jc w:val="center"/>
              <w:rPr>
                <w:b/>
                <w:bCs/>
                <w:sz w:val="20"/>
                <w:szCs w:val="20"/>
                <w:lang w:val="kk-KZ"/>
              </w:rPr>
            </w:pPr>
          </w:p>
        </w:tc>
      </w:tr>
      <w:tr w:rsidR="00080FF0" w:rsidRPr="00E25B96" w14:paraId="107E4915" w14:textId="77777777" w:rsidTr="79E482F3">
        <w:tc>
          <w:tcPr>
            <w:tcW w:w="1135" w:type="dxa"/>
            <w:vMerge/>
          </w:tcPr>
          <w:p w14:paraId="00E24750" w14:textId="77777777" w:rsidR="00080FF0" w:rsidRPr="00E25B96" w:rsidRDefault="00080FF0" w:rsidP="00080FF0">
            <w:pPr>
              <w:tabs>
                <w:tab w:val="left" w:pos="1276"/>
              </w:tabs>
              <w:jc w:val="center"/>
              <w:rPr>
                <w:sz w:val="20"/>
                <w:szCs w:val="20"/>
                <w:lang w:val="kk-KZ"/>
              </w:rPr>
            </w:pPr>
          </w:p>
        </w:tc>
        <w:tc>
          <w:tcPr>
            <w:tcW w:w="7787" w:type="dxa"/>
          </w:tcPr>
          <w:p w14:paraId="03D665F7" w14:textId="725B1C43" w:rsidR="00080FF0" w:rsidRPr="00E25B96" w:rsidRDefault="00F15723" w:rsidP="79E482F3">
            <w:pPr>
              <w:tabs>
                <w:tab w:val="left" w:pos="1276"/>
              </w:tabs>
              <w:rPr>
                <w:b/>
                <w:bCs/>
                <w:sz w:val="20"/>
                <w:szCs w:val="20"/>
                <w:lang w:val="kk-KZ"/>
              </w:rPr>
            </w:pPr>
            <w:r w:rsidRPr="00E25B96">
              <w:rPr>
                <w:b/>
                <w:bCs/>
                <w:sz w:val="20"/>
                <w:szCs w:val="20"/>
                <w:lang w:val="kk-KZ"/>
              </w:rPr>
              <w:t>10-</w:t>
            </w:r>
            <w:r w:rsidR="00080FF0" w:rsidRPr="00E25B96">
              <w:rPr>
                <w:b/>
                <w:bCs/>
                <w:sz w:val="20"/>
                <w:szCs w:val="20"/>
                <w:lang w:val="kk-KZ"/>
              </w:rPr>
              <w:t>С</w:t>
            </w:r>
            <w:r w:rsidR="00603E19" w:rsidRPr="002A617D">
              <w:rPr>
                <w:b/>
                <w:bCs/>
                <w:sz w:val="20"/>
                <w:szCs w:val="20"/>
                <w:lang w:val="kk-KZ"/>
              </w:rPr>
              <w:t>С</w:t>
            </w:r>
            <w:r w:rsidR="00080FF0" w:rsidRPr="00E25B96">
              <w:rPr>
                <w:b/>
                <w:bCs/>
                <w:sz w:val="20"/>
                <w:szCs w:val="20"/>
                <w:lang w:val="kk-KZ"/>
              </w:rPr>
              <w:t>.</w:t>
            </w:r>
            <w:r w:rsidR="00080FF0" w:rsidRPr="002A617D">
              <w:rPr>
                <w:color w:val="FF0000"/>
                <w:sz w:val="20"/>
                <w:szCs w:val="20"/>
                <w:lang w:val="kk-KZ"/>
              </w:rPr>
              <w:t xml:space="preserve"> </w:t>
            </w:r>
            <w:r w:rsidR="00E25B96" w:rsidRPr="00E25B96">
              <w:rPr>
                <w:sz w:val="20"/>
                <w:szCs w:val="20"/>
                <w:lang w:val="kk-KZ"/>
              </w:rPr>
              <w:t>Т</w:t>
            </w:r>
            <w:r w:rsidR="00E25B96" w:rsidRPr="00D35832">
              <w:rPr>
                <w:sz w:val="20"/>
                <w:szCs w:val="20"/>
                <w:lang w:val="kk-KZ"/>
              </w:rPr>
              <w:t xml:space="preserve">ақырып </w:t>
            </w:r>
            <w:r w:rsidR="00E25B96">
              <w:rPr>
                <w:sz w:val="20"/>
                <w:szCs w:val="20"/>
                <w:lang w:val="kk-KZ"/>
              </w:rPr>
              <w:t>бойынша жаттығуларды талдау</w:t>
            </w:r>
          </w:p>
        </w:tc>
        <w:tc>
          <w:tcPr>
            <w:tcW w:w="860" w:type="dxa"/>
          </w:tcPr>
          <w:p w14:paraId="5312540D" w14:textId="462B237E" w:rsidR="00080FF0"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012F5937" w14:textId="624EA320" w:rsidR="00080FF0" w:rsidRPr="007C32D5" w:rsidRDefault="007C32D5" w:rsidP="79E482F3">
            <w:pPr>
              <w:tabs>
                <w:tab w:val="left" w:pos="1276"/>
              </w:tabs>
              <w:jc w:val="center"/>
              <w:rPr>
                <w:b/>
                <w:bCs/>
                <w:sz w:val="20"/>
                <w:szCs w:val="20"/>
                <w:lang w:val="en-US"/>
              </w:rPr>
            </w:pPr>
            <w:r>
              <w:rPr>
                <w:b/>
                <w:bCs/>
                <w:sz w:val="20"/>
                <w:szCs w:val="20"/>
                <w:lang w:val="en-US"/>
              </w:rPr>
              <w:t>5</w:t>
            </w:r>
          </w:p>
        </w:tc>
      </w:tr>
      <w:tr w:rsidR="00080FF0" w:rsidRPr="00CE4A6C" w14:paraId="5FA6E2F7" w14:textId="77777777" w:rsidTr="79E482F3">
        <w:tc>
          <w:tcPr>
            <w:tcW w:w="1135" w:type="dxa"/>
            <w:vMerge/>
          </w:tcPr>
          <w:p w14:paraId="57C663A6" w14:textId="77777777" w:rsidR="00080FF0" w:rsidRPr="00E25B96" w:rsidRDefault="00080FF0" w:rsidP="00080FF0">
            <w:pPr>
              <w:tabs>
                <w:tab w:val="left" w:pos="1276"/>
              </w:tabs>
              <w:jc w:val="center"/>
              <w:rPr>
                <w:sz w:val="20"/>
                <w:szCs w:val="20"/>
                <w:lang w:val="kk-KZ"/>
              </w:rPr>
            </w:pPr>
          </w:p>
        </w:tc>
        <w:tc>
          <w:tcPr>
            <w:tcW w:w="7787" w:type="dxa"/>
          </w:tcPr>
          <w:p w14:paraId="70E9C569" w14:textId="5DF055E0" w:rsidR="00080FF0" w:rsidRPr="00CE4A6C" w:rsidRDefault="00F15723" w:rsidP="79E482F3">
            <w:pPr>
              <w:tabs>
                <w:tab w:val="left" w:pos="1276"/>
              </w:tabs>
              <w:rPr>
                <w:b/>
                <w:bCs/>
                <w:sz w:val="20"/>
                <w:szCs w:val="20"/>
                <w:lang w:val="kk-KZ"/>
              </w:rPr>
            </w:pPr>
            <w:r w:rsidRPr="00CE4A6C">
              <w:rPr>
                <w:b/>
                <w:bCs/>
                <w:sz w:val="20"/>
                <w:szCs w:val="20"/>
                <w:lang w:val="kk-KZ"/>
              </w:rPr>
              <w:t>10-</w:t>
            </w:r>
            <w:r w:rsidR="00603E19" w:rsidRPr="002A617D">
              <w:rPr>
                <w:b/>
                <w:bCs/>
                <w:sz w:val="20"/>
                <w:szCs w:val="20"/>
                <w:lang w:val="kk-KZ"/>
              </w:rPr>
              <w:t>ЗС</w:t>
            </w:r>
            <w:r w:rsidR="00080FF0" w:rsidRPr="00CE4A6C">
              <w:rPr>
                <w:b/>
                <w:bCs/>
                <w:sz w:val="20"/>
                <w:szCs w:val="20"/>
                <w:lang w:val="kk-KZ"/>
              </w:rPr>
              <w:t>.</w:t>
            </w:r>
            <w:r w:rsidR="00080FF0" w:rsidRPr="002A617D">
              <w:rPr>
                <w:color w:val="FF0000"/>
                <w:sz w:val="20"/>
                <w:szCs w:val="20"/>
                <w:lang w:val="kk-KZ"/>
              </w:rPr>
              <w:t xml:space="preserve"> </w:t>
            </w:r>
            <w:r w:rsidR="00CE4A6C" w:rsidRPr="00CE4A6C">
              <w:rPr>
                <w:sz w:val="20"/>
                <w:szCs w:val="20"/>
                <w:lang w:val="kk-KZ"/>
              </w:rPr>
              <w:t>Т</w:t>
            </w:r>
            <w:r w:rsidR="00CE4A6C" w:rsidRPr="00D35832">
              <w:rPr>
                <w:sz w:val="20"/>
                <w:szCs w:val="20"/>
                <w:lang w:val="kk-KZ"/>
              </w:rPr>
              <w:t>ақырып</w:t>
            </w:r>
            <w:r w:rsidR="00CE4A6C" w:rsidRPr="00CE4A6C">
              <w:rPr>
                <w:sz w:val="20"/>
                <w:szCs w:val="20"/>
                <w:lang w:val="kk-KZ"/>
              </w:rPr>
              <w:t xml:space="preserve"> </w:t>
            </w:r>
            <w:r w:rsidR="00CE4A6C">
              <w:rPr>
                <w:sz w:val="20"/>
                <w:szCs w:val="20"/>
                <w:lang w:val="kk-KZ"/>
              </w:rPr>
              <w:t xml:space="preserve"> бойынша есеп шығару</w:t>
            </w:r>
          </w:p>
        </w:tc>
        <w:tc>
          <w:tcPr>
            <w:tcW w:w="860" w:type="dxa"/>
          </w:tcPr>
          <w:p w14:paraId="53473718" w14:textId="7FFD6E7D" w:rsidR="00080FF0"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6E196790" w14:textId="7DD4F2DD" w:rsidR="00080FF0" w:rsidRPr="007C32D5" w:rsidRDefault="007C32D5" w:rsidP="79E482F3">
            <w:pPr>
              <w:tabs>
                <w:tab w:val="left" w:pos="1276"/>
              </w:tabs>
              <w:jc w:val="center"/>
              <w:rPr>
                <w:b/>
                <w:bCs/>
                <w:sz w:val="20"/>
                <w:szCs w:val="20"/>
                <w:lang w:val="en-US"/>
              </w:rPr>
            </w:pPr>
            <w:r>
              <w:rPr>
                <w:b/>
                <w:bCs/>
                <w:sz w:val="20"/>
                <w:szCs w:val="20"/>
                <w:lang w:val="en-US"/>
              </w:rPr>
              <w:t>5</w:t>
            </w:r>
          </w:p>
        </w:tc>
      </w:tr>
      <w:tr w:rsidR="00080FF0" w:rsidRPr="003F2DC5" w14:paraId="0B638D98" w14:textId="77777777" w:rsidTr="79E482F3">
        <w:trPr>
          <w:trHeight w:val="171"/>
        </w:trPr>
        <w:tc>
          <w:tcPr>
            <w:tcW w:w="1135" w:type="dxa"/>
            <w:vMerge/>
          </w:tcPr>
          <w:p w14:paraId="205E0E0D" w14:textId="77777777" w:rsidR="00080FF0" w:rsidRPr="00CE4A6C" w:rsidRDefault="00080FF0" w:rsidP="00080FF0">
            <w:pPr>
              <w:tabs>
                <w:tab w:val="left" w:pos="1276"/>
              </w:tabs>
              <w:jc w:val="center"/>
              <w:rPr>
                <w:sz w:val="20"/>
                <w:szCs w:val="20"/>
                <w:lang w:val="kk-KZ"/>
              </w:rPr>
            </w:pPr>
          </w:p>
        </w:tc>
        <w:tc>
          <w:tcPr>
            <w:tcW w:w="7787" w:type="dxa"/>
          </w:tcPr>
          <w:p w14:paraId="534DC6EA" w14:textId="5473B33B" w:rsidR="00080FF0" w:rsidRPr="002A617D" w:rsidRDefault="00080FF0" w:rsidP="00080FF0">
            <w:pPr>
              <w:jc w:val="both"/>
              <w:rPr>
                <w:color w:val="FF0000"/>
                <w:sz w:val="20"/>
                <w:szCs w:val="20"/>
                <w:lang w:val="kk-KZ"/>
              </w:rPr>
            </w:pPr>
          </w:p>
        </w:tc>
        <w:tc>
          <w:tcPr>
            <w:tcW w:w="860" w:type="dxa"/>
          </w:tcPr>
          <w:p w14:paraId="69D4CFB4" w14:textId="75AFC562" w:rsidR="00080FF0" w:rsidRPr="007C32D5" w:rsidRDefault="00080FF0" w:rsidP="79E482F3">
            <w:pPr>
              <w:tabs>
                <w:tab w:val="left" w:pos="1276"/>
              </w:tabs>
              <w:jc w:val="center"/>
              <w:rPr>
                <w:b/>
                <w:bCs/>
                <w:sz w:val="20"/>
                <w:szCs w:val="20"/>
                <w:lang w:val="en-US"/>
              </w:rPr>
            </w:pPr>
          </w:p>
        </w:tc>
        <w:tc>
          <w:tcPr>
            <w:tcW w:w="727" w:type="dxa"/>
          </w:tcPr>
          <w:p w14:paraId="24311E49" w14:textId="77777777" w:rsidR="00080FF0" w:rsidRPr="003F2DC5" w:rsidRDefault="00080FF0" w:rsidP="79E482F3">
            <w:pPr>
              <w:tabs>
                <w:tab w:val="left" w:pos="1276"/>
              </w:tabs>
              <w:jc w:val="center"/>
              <w:rPr>
                <w:b/>
                <w:bCs/>
                <w:sz w:val="20"/>
                <w:szCs w:val="20"/>
              </w:rPr>
            </w:pPr>
          </w:p>
        </w:tc>
      </w:tr>
      <w:tr w:rsidR="006A2052" w:rsidRPr="00952379" w14:paraId="484CCE6B" w14:textId="77777777" w:rsidTr="79E482F3">
        <w:tc>
          <w:tcPr>
            <w:tcW w:w="1135" w:type="dxa"/>
            <w:vMerge w:val="restart"/>
          </w:tcPr>
          <w:p w14:paraId="0025CC18" w14:textId="77777777" w:rsidR="006A2052" w:rsidRPr="003F2DC5" w:rsidRDefault="006A2052" w:rsidP="00080FF0">
            <w:pPr>
              <w:tabs>
                <w:tab w:val="left" w:pos="1276"/>
              </w:tabs>
              <w:jc w:val="center"/>
              <w:rPr>
                <w:sz w:val="20"/>
                <w:szCs w:val="20"/>
              </w:rPr>
            </w:pPr>
            <w:r w:rsidRPr="79E482F3">
              <w:rPr>
                <w:sz w:val="20"/>
                <w:szCs w:val="20"/>
              </w:rPr>
              <w:t>11</w:t>
            </w:r>
          </w:p>
        </w:tc>
        <w:tc>
          <w:tcPr>
            <w:tcW w:w="7787" w:type="dxa"/>
          </w:tcPr>
          <w:p w14:paraId="45137502" w14:textId="731083E3" w:rsidR="006A2052" w:rsidRPr="00952379" w:rsidRDefault="006A2052" w:rsidP="00CC480F">
            <w:pPr>
              <w:tabs>
                <w:tab w:val="left" w:pos="1276"/>
              </w:tabs>
              <w:rPr>
                <w:b/>
                <w:bCs/>
                <w:sz w:val="20"/>
                <w:szCs w:val="20"/>
                <w:lang w:val="kk-KZ"/>
              </w:rPr>
            </w:pPr>
            <w:r w:rsidRPr="002A617D">
              <w:rPr>
                <w:b/>
                <w:bCs/>
                <w:sz w:val="20"/>
                <w:szCs w:val="20"/>
              </w:rPr>
              <w:t xml:space="preserve">11-Д. </w:t>
            </w:r>
            <w:r w:rsidRPr="002A617D">
              <w:rPr>
                <w:color w:val="FF0000"/>
                <w:sz w:val="20"/>
                <w:szCs w:val="20"/>
                <w:lang w:val="kk-KZ"/>
              </w:rPr>
              <w:t xml:space="preserve"> </w:t>
            </w:r>
            <w:r w:rsidR="00CC480F">
              <w:rPr>
                <w:sz w:val="20"/>
                <w:szCs w:val="20"/>
                <w:lang w:val="kk-KZ"/>
              </w:rPr>
              <w:t>Айналу қозғалысымен магниттік өрістің турбуленттік ағыстар структурасына әсері</w:t>
            </w:r>
          </w:p>
        </w:tc>
        <w:tc>
          <w:tcPr>
            <w:tcW w:w="860" w:type="dxa"/>
          </w:tcPr>
          <w:p w14:paraId="167CA1BA" w14:textId="73343077" w:rsidR="006A2052"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46550FD2" w14:textId="77777777" w:rsidR="006A2052" w:rsidRPr="00952379" w:rsidRDefault="006A2052" w:rsidP="79E482F3">
            <w:pPr>
              <w:tabs>
                <w:tab w:val="left" w:pos="1276"/>
              </w:tabs>
              <w:jc w:val="center"/>
              <w:rPr>
                <w:b/>
                <w:bCs/>
                <w:sz w:val="20"/>
                <w:szCs w:val="20"/>
                <w:lang w:val="kk-KZ"/>
              </w:rPr>
            </w:pPr>
          </w:p>
        </w:tc>
      </w:tr>
      <w:tr w:rsidR="006A2052" w:rsidRPr="00952379" w14:paraId="1C2918F5" w14:textId="77777777" w:rsidTr="79E482F3">
        <w:tc>
          <w:tcPr>
            <w:tcW w:w="1135" w:type="dxa"/>
            <w:vMerge/>
          </w:tcPr>
          <w:p w14:paraId="4597C4A0" w14:textId="77777777" w:rsidR="006A2052" w:rsidRPr="00952379" w:rsidRDefault="006A2052" w:rsidP="00080FF0">
            <w:pPr>
              <w:tabs>
                <w:tab w:val="left" w:pos="1276"/>
              </w:tabs>
              <w:jc w:val="center"/>
              <w:rPr>
                <w:sz w:val="20"/>
                <w:szCs w:val="20"/>
                <w:lang w:val="kk-KZ"/>
              </w:rPr>
            </w:pPr>
          </w:p>
        </w:tc>
        <w:tc>
          <w:tcPr>
            <w:tcW w:w="7787" w:type="dxa"/>
          </w:tcPr>
          <w:p w14:paraId="6A5EFB39" w14:textId="4851A5AF" w:rsidR="006A2052" w:rsidRPr="00952379" w:rsidRDefault="006A2052" w:rsidP="79E482F3">
            <w:pPr>
              <w:tabs>
                <w:tab w:val="left" w:pos="1276"/>
              </w:tabs>
              <w:rPr>
                <w:b/>
                <w:bCs/>
                <w:sz w:val="20"/>
                <w:szCs w:val="20"/>
                <w:lang w:val="kk-KZ"/>
              </w:rPr>
            </w:pPr>
            <w:r w:rsidRPr="00952379">
              <w:rPr>
                <w:b/>
                <w:bCs/>
                <w:sz w:val="20"/>
                <w:szCs w:val="20"/>
                <w:lang w:val="kk-KZ"/>
              </w:rPr>
              <w:t>11-С</w:t>
            </w:r>
            <w:r w:rsidRPr="002A617D">
              <w:rPr>
                <w:b/>
                <w:bCs/>
                <w:sz w:val="20"/>
                <w:szCs w:val="20"/>
                <w:lang w:val="kk-KZ"/>
              </w:rPr>
              <w:t>С</w:t>
            </w:r>
            <w:r w:rsidRPr="00952379">
              <w:rPr>
                <w:b/>
                <w:bCs/>
                <w:sz w:val="20"/>
                <w:szCs w:val="20"/>
                <w:lang w:val="kk-KZ"/>
              </w:rPr>
              <w:t>.</w:t>
            </w:r>
            <w:r w:rsidRPr="002A617D">
              <w:rPr>
                <w:color w:val="FF0000"/>
                <w:sz w:val="20"/>
                <w:szCs w:val="20"/>
                <w:lang w:val="kk-KZ"/>
              </w:rPr>
              <w:t xml:space="preserve"> </w:t>
            </w:r>
            <w:r w:rsidR="00952379" w:rsidRPr="00E25B96">
              <w:rPr>
                <w:sz w:val="20"/>
                <w:szCs w:val="20"/>
                <w:lang w:val="kk-KZ"/>
              </w:rPr>
              <w:t>Т</w:t>
            </w:r>
            <w:r w:rsidR="00952379" w:rsidRPr="00D35832">
              <w:rPr>
                <w:sz w:val="20"/>
                <w:szCs w:val="20"/>
                <w:lang w:val="kk-KZ"/>
              </w:rPr>
              <w:t xml:space="preserve">ақырып </w:t>
            </w:r>
            <w:r w:rsidR="00952379">
              <w:rPr>
                <w:sz w:val="20"/>
                <w:szCs w:val="20"/>
                <w:lang w:val="kk-KZ"/>
              </w:rPr>
              <w:t>бойынша жаттығуларды талдау</w:t>
            </w:r>
          </w:p>
        </w:tc>
        <w:tc>
          <w:tcPr>
            <w:tcW w:w="860" w:type="dxa"/>
          </w:tcPr>
          <w:p w14:paraId="58D8B663" w14:textId="34344CC7" w:rsidR="006A2052"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0CD9D766" w14:textId="6D760C3B" w:rsidR="006A2052" w:rsidRPr="007C32D5" w:rsidRDefault="007C32D5" w:rsidP="79E482F3">
            <w:pPr>
              <w:tabs>
                <w:tab w:val="left" w:pos="1276"/>
              </w:tabs>
              <w:jc w:val="center"/>
              <w:rPr>
                <w:b/>
                <w:bCs/>
                <w:sz w:val="20"/>
                <w:szCs w:val="20"/>
                <w:lang w:val="en-US"/>
              </w:rPr>
            </w:pPr>
            <w:r>
              <w:rPr>
                <w:b/>
                <w:bCs/>
                <w:sz w:val="20"/>
                <w:szCs w:val="20"/>
                <w:lang w:val="en-US"/>
              </w:rPr>
              <w:t>5</w:t>
            </w:r>
          </w:p>
        </w:tc>
      </w:tr>
      <w:tr w:rsidR="006A2052" w:rsidRPr="00952379" w14:paraId="02B59523" w14:textId="77777777" w:rsidTr="79E482F3">
        <w:tc>
          <w:tcPr>
            <w:tcW w:w="1135" w:type="dxa"/>
            <w:vMerge/>
          </w:tcPr>
          <w:p w14:paraId="6FAF2B9E" w14:textId="77777777" w:rsidR="006A2052" w:rsidRPr="00952379" w:rsidRDefault="006A2052" w:rsidP="00080FF0">
            <w:pPr>
              <w:tabs>
                <w:tab w:val="left" w:pos="1276"/>
              </w:tabs>
              <w:jc w:val="center"/>
              <w:rPr>
                <w:sz w:val="20"/>
                <w:szCs w:val="20"/>
                <w:lang w:val="kk-KZ"/>
              </w:rPr>
            </w:pPr>
          </w:p>
        </w:tc>
        <w:tc>
          <w:tcPr>
            <w:tcW w:w="7787" w:type="dxa"/>
          </w:tcPr>
          <w:p w14:paraId="2E294A94" w14:textId="4A30AE38" w:rsidR="006A2052" w:rsidRPr="00952379" w:rsidRDefault="006A2052" w:rsidP="79E482F3">
            <w:pPr>
              <w:tabs>
                <w:tab w:val="left" w:pos="1276"/>
              </w:tabs>
              <w:rPr>
                <w:b/>
                <w:bCs/>
                <w:sz w:val="20"/>
                <w:szCs w:val="20"/>
                <w:lang w:val="kk-KZ"/>
              </w:rPr>
            </w:pPr>
            <w:r w:rsidRPr="00952379">
              <w:rPr>
                <w:b/>
                <w:bCs/>
                <w:sz w:val="20"/>
                <w:szCs w:val="20"/>
                <w:lang w:val="kk-KZ"/>
              </w:rPr>
              <w:t>11-</w:t>
            </w:r>
            <w:r w:rsidRPr="002A617D">
              <w:rPr>
                <w:b/>
                <w:bCs/>
                <w:sz w:val="20"/>
                <w:szCs w:val="20"/>
                <w:lang w:val="kk-KZ"/>
              </w:rPr>
              <w:t>ЗС</w:t>
            </w:r>
            <w:r w:rsidRPr="00952379">
              <w:rPr>
                <w:b/>
                <w:bCs/>
                <w:sz w:val="20"/>
                <w:szCs w:val="20"/>
                <w:lang w:val="kk-KZ"/>
              </w:rPr>
              <w:t>.</w:t>
            </w:r>
            <w:r w:rsidRPr="002A617D">
              <w:rPr>
                <w:color w:val="FF0000"/>
                <w:sz w:val="20"/>
                <w:szCs w:val="20"/>
                <w:lang w:val="kk-KZ"/>
              </w:rPr>
              <w:t xml:space="preserve"> </w:t>
            </w:r>
            <w:r w:rsidR="00952379" w:rsidRPr="00CE4A6C">
              <w:rPr>
                <w:sz w:val="20"/>
                <w:szCs w:val="20"/>
                <w:lang w:val="kk-KZ"/>
              </w:rPr>
              <w:t>Т</w:t>
            </w:r>
            <w:r w:rsidR="00952379" w:rsidRPr="00D35832">
              <w:rPr>
                <w:sz w:val="20"/>
                <w:szCs w:val="20"/>
                <w:lang w:val="kk-KZ"/>
              </w:rPr>
              <w:t>ақырып</w:t>
            </w:r>
            <w:r w:rsidR="00952379" w:rsidRPr="00CE4A6C">
              <w:rPr>
                <w:sz w:val="20"/>
                <w:szCs w:val="20"/>
                <w:lang w:val="kk-KZ"/>
              </w:rPr>
              <w:t xml:space="preserve"> </w:t>
            </w:r>
            <w:r w:rsidR="00952379">
              <w:rPr>
                <w:sz w:val="20"/>
                <w:szCs w:val="20"/>
                <w:lang w:val="kk-KZ"/>
              </w:rPr>
              <w:t xml:space="preserve"> бойынша есеп шығару</w:t>
            </w:r>
          </w:p>
        </w:tc>
        <w:tc>
          <w:tcPr>
            <w:tcW w:w="860" w:type="dxa"/>
          </w:tcPr>
          <w:p w14:paraId="011EE51D" w14:textId="55723865" w:rsidR="006A2052"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194838BE" w14:textId="64C02EB0" w:rsidR="006A2052" w:rsidRPr="007C32D5" w:rsidRDefault="007C32D5" w:rsidP="79E482F3">
            <w:pPr>
              <w:tabs>
                <w:tab w:val="left" w:pos="1276"/>
              </w:tabs>
              <w:jc w:val="center"/>
              <w:rPr>
                <w:b/>
                <w:bCs/>
                <w:sz w:val="20"/>
                <w:szCs w:val="20"/>
                <w:lang w:val="en-US"/>
              </w:rPr>
            </w:pPr>
            <w:r>
              <w:rPr>
                <w:b/>
                <w:bCs/>
                <w:sz w:val="20"/>
                <w:szCs w:val="20"/>
                <w:lang w:val="en-US"/>
              </w:rPr>
              <w:t>5</w:t>
            </w:r>
          </w:p>
        </w:tc>
      </w:tr>
      <w:tr w:rsidR="006A2052" w:rsidRPr="00D82444" w14:paraId="15948733" w14:textId="77777777" w:rsidTr="79E482F3">
        <w:tc>
          <w:tcPr>
            <w:tcW w:w="1135" w:type="dxa"/>
            <w:vMerge/>
          </w:tcPr>
          <w:p w14:paraId="42F64DAA" w14:textId="77777777" w:rsidR="006A2052" w:rsidRPr="00952379" w:rsidRDefault="006A2052" w:rsidP="00080FF0">
            <w:pPr>
              <w:tabs>
                <w:tab w:val="left" w:pos="1276"/>
              </w:tabs>
              <w:jc w:val="center"/>
              <w:rPr>
                <w:sz w:val="20"/>
                <w:szCs w:val="20"/>
                <w:lang w:val="kk-KZ"/>
              </w:rPr>
            </w:pPr>
          </w:p>
        </w:tc>
        <w:tc>
          <w:tcPr>
            <w:tcW w:w="7787" w:type="dxa"/>
          </w:tcPr>
          <w:p w14:paraId="7E0E4E64" w14:textId="212F69AF" w:rsidR="006A2052" w:rsidRPr="00D82444" w:rsidRDefault="007C32D5" w:rsidP="79E482F3">
            <w:pPr>
              <w:tabs>
                <w:tab w:val="left" w:pos="1276"/>
              </w:tabs>
              <w:rPr>
                <w:b/>
                <w:bCs/>
                <w:sz w:val="20"/>
                <w:szCs w:val="20"/>
                <w:lang w:val="kk-KZ"/>
              </w:rPr>
            </w:pPr>
            <w:r>
              <w:rPr>
                <w:b/>
                <w:bCs/>
                <w:sz w:val="20"/>
                <w:szCs w:val="20"/>
                <w:lang w:val="en-US"/>
              </w:rPr>
              <w:t>4</w:t>
            </w:r>
            <w:r w:rsidR="006A2052" w:rsidRPr="00D82444">
              <w:rPr>
                <w:b/>
                <w:bCs/>
                <w:sz w:val="20"/>
                <w:szCs w:val="20"/>
                <w:lang w:val="kk-KZ"/>
              </w:rPr>
              <w:t>-</w:t>
            </w:r>
            <w:r w:rsidR="006A2052" w:rsidRPr="002A617D">
              <w:rPr>
                <w:b/>
                <w:bCs/>
                <w:sz w:val="20"/>
                <w:szCs w:val="20"/>
                <w:lang w:val="kk-KZ"/>
              </w:rPr>
              <w:t>БӨЖ</w:t>
            </w:r>
            <w:r w:rsidR="00D82444">
              <w:rPr>
                <w:b/>
                <w:bCs/>
                <w:sz w:val="20"/>
                <w:szCs w:val="20"/>
                <w:lang w:val="kk-KZ"/>
              </w:rPr>
              <w:t>. Бақылау жұмысы</w:t>
            </w:r>
          </w:p>
        </w:tc>
        <w:tc>
          <w:tcPr>
            <w:tcW w:w="860" w:type="dxa"/>
          </w:tcPr>
          <w:p w14:paraId="05E25827" w14:textId="19EA6D2F" w:rsidR="006A2052" w:rsidRPr="007C32D5" w:rsidRDefault="007C32D5" w:rsidP="79E482F3">
            <w:pPr>
              <w:tabs>
                <w:tab w:val="left" w:pos="1276"/>
              </w:tabs>
              <w:jc w:val="center"/>
              <w:rPr>
                <w:b/>
                <w:bCs/>
                <w:sz w:val="20"/>
                <w:szCs w:val="20"/>
                <w:lang w:val="en-US"/>
              </w:rPr>
            </w:pPr>
            <w:r>
              <w:rPr>
                <w:b/>
                <w:bCs/>
                <w:sz w:val="20"/>
                <w:szCs w:val="20"/>
                <w:lang w:val="en-US"/>
              </w:rPr>
              <w:t>2</w:t>
            </w:r>
          </w:p>
        </w:tc>
        <w:tc>
          <w:tcPr>
            <w:tcW w:w="727" w:type="dxa"/>
          </w:tcPr>
          <w:p w14:paraId="575C9387" w14:textId="159661A3" w:rsidR="006A2052" w:rsidRPr="007C32D5" w:rsidRDefault="007C32D5" w:rsidP="79E482F3">
            <w:pPr>
              <w:tabs>
                <w:tab w:val="left" w:pos="1276"/>
              </w:tabs>
              <w:jc w:val="center"/>
              <w:rPr>
                <w:b/>
                <w:bCs/>
                <w:sz w:val="20"/>
                <w:szCs w:val="20"/>
                <w:lang w:val="en-US"/>
              </w:rPr>
            </w:pPr>
            <w:r>
              <w:rPr>
                <w:b/>
                <w:bCs/>
                <w:sz w:val="20"/>
                <w:szCs w:val="20"/>
                <w:lang w:val="en-US"/>
              </w:rPr>
              <w:t>15</w:t>
            </w:r>
          </w:p>
        </w:tc>
      </w:tr>
      <w:tr w:rsidR="006A2052" w:rsidRPr="00D82444" w14:paraId="547F59FD" w14:textId="77777777" w:rsidTr="00E84F66">
        <w:tc>
          <w:tcPr>
            <w:tcW w:w="10509" w:type="dxa"/>
            <w:gridSpan w:val="4"/>
          </w:tcPr>
          <w:p w14:paraId="1AC3617B" w14:textId="4794B450" w:rsidR="006A2052" w:rsidRPr="00D82444" w:rsidRDefault="006A2052" w:rsidP="79E482F3">
            <w:pPr>
              <w:tabs>
                <w:tab w:val="left" w:pos="1276"/>
              </w:tabs>
              <w:jc w:val="center"/>
              <w:rPr>
                <w:b/>
                <w:bCs/>
                <w:sz w:val="20"/>
                <w:szCs w:val="20"/>
                <w:lang w:val="kk-KZ"/>
              </w:rPr>
            </w:pPr>
            <w:r w:rsidRPr="00D82444">
              <w:rPr>
                <w:b/>
                <w:bCs/>
                <w:sz w:val="20"/>
                <w:szCs w:val="20"/>
                <w:lang w:val="kk-KZ"/>
              </w:rPr>
              <w:t>3-МОДУЛЬ</w:t>
            </w:r>
            <w:r w:rsidRPr="002A617D">
              <w:rPr>
                <w:b/>
                <w:bCs/>
                <w:color w:val="FF0000"/>
                <w:sz w:val="20"/>
                <w:szCs w:val="20"/>
                <w:lang w:val="kk-KZ"/>
              </w:rPr>
              <w:t xml:space="preserve"> </w:t>
            </w:r>
            <w:r w:rsidR="00453E7F" w:rsidRPr="00966EF8">
              <w:rPr>
                <w:b/>
                <w:color w:val="000000" w:themeColor="text1"/>
                <w:sz w:val="20"/>
                <w:szCs w:val="20"/>
                <w:lang w:val="kk-KZ"/>
              </w:rPr>
              <w:t>КҮРДЕЛІ ФИЗИКАЛЫҚ ПРОЦЕСТЕРДІ МОДЕЛЬДЕУ</w:t>
            </w:r>
            <w:r w:rsidR="00453E7F" w:rsidRPr="00453E7F">
              <w:rPr>
                <w:b/>
                <w:color w:val="000000" w:themeColor="text1"/>
                <w:sz w:val="20"/>
                <w:szCs w:val="20"/>
              </w:rPr>
              <w:t>-</w:t>
            </w:r>
            <w:r w:rsidR="00453E7F">
              <w:rPr>
                <w:b/>
                <w:color w:val="000000" w:themeColor="text1"/>
                <w:sz w:val="20"/>
                <w:szCs w:val="20"/>
                <w:lang w:val="en-US"/>
              </w:rPr>
              <w:t>II</w:t>
            </w:r>
          </w:p>
        </w:tc>
      </w:tr>
      <w:tr w:rsidR="00941A7A" w:rsidRPr="00D82444" w14:paraId="2E8032EE" w14:textId="77777777" w:rsidTr="79E482F3">
        <w:tc>
          <w:tcPr>
            <w:tcW w:w="1135" w:type="dxa"/>
            <w:vMerge w:val="restart"/>
          </w:tcPr>
          <w:p w14:paraId="0B2722F7" w14:textId="77777777" w:rsidR="00941A7A" w:rsidRPr="00D82444" w:rsidRDefault="00941A7A" w:rsidP="00080FF0">
            <w:pPr>
              <w:tabs>
                <w:tab w:val="left" w:pos="1276"/>
              </w:tabs>
              <w:jc w:val="center"/>
              <w:rPr>
                <w:sz w:val="20"/>
                <w:szCs w:val="20"/>
                <w:lang w:val="kk-KZ"/>
              </w:rPr>
            </w:pPr>
            <w:r w:rsidRPr="00D82444">
              <w:rPr>
                <w:sz w:val="20"/>
                <w:szCs w:val="20"/>
                <w:lang w:val="kk-KZ"/>
              </w:rPr>
              <w:t>12</w:t>
            </w:r>
          </w:p>
        </w:tc>
        <w:tc>
          <w:tcPr>
            <w:tcW w:w="7787" w:type="dxa"/>
          </w:tcPr>
          <w:p w14:paraId="77752540" w14:textId="30309002" w:rsidR="00941A7A" w:rsidRPr="00D82444" w:rsidRDefault="00941A7A" w:rsidP="00182752">
            <w:pPr>
              <w:tabs>
                <w:tab w:val="left" w:pos="1276"/>
              </w:tabs>
              <w:rPr>
                <w:b/>
                <w:bCs/>
                <w:sz w:val="20"/>
                <w:szCs w:val="20"/>
                <w:lang w:val="kk-KZ"/>
              </w:rPr>
            </w:pPr>
            <w:r w:rsidRPr="00D82444">
              <w:rPr>
                <w:b/>
                <w:bCs/>
                <w:sz w:val="20"/>
                <w:szCs w:val="20"/>
                <w:lang w:val="kk-KZ"/>
              </w:rPr>
              <w:t>12</w:t>
            </w:r>
            <w:r w:rsidR="001C497A" w:rsidRPr="00D82444">
              <w:rPr>
                <w:b/>
                <w:bCs/>
                <w:sz w:val="20"/>
                <w:szCs w:val="20"/>
                <w:lang w:val="kk-KZ"/>
              </w:rPr>
              <w:t xml:space="preserve">-Д. </w:t>
            </w:r>
            <w:r w:rsidR="00182752">
              <w:rPr>
                <w:color w:val="000000" w:themeColor="text1"/>
                <w:sz w:val="20"/>
                <w:szCs w:val="20"/>
                <w:lang w:val="kk-KZ"/>
              </w:rPr>
              <w:t>Ортадан тебу күшімен қоспаның турбуленттік ағыстар структурасына әсері</w:t>
            </w:r>
          </w:p>
        </w:tc>
        <w:tc>
          <w:tcPr>
            <w:tcW w:w="860" w:type="dxa"/>
          </w:tcPr>
          <w:p w14:paraId="6422F453" w14:textId="4D64506A" w:rsidR="00941A7A"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2C03F2A3" w14:textId="77777777" w:rsidR="00941A7A" w:rsidRPr="00D82444" w:rsidRDefault="00941A7A" w:rsidP="79E482F3">
            <w:pPr>
              <w:tabs>
                <w:tab w:val="left" w:pos="1276"/>
              </w:tabs>
              <w:jc w:val="center"/>
              <w:rPr>
                <w:b/>
                <w:bCs/>
                <w:sz w:val="20"/>
                <w:szCs w:val="20"/>
                <w:lang w:val="kk-KZ"/>
              </w:rPr>
            </w:pPr>
          </w:p>
        </w:tc>
      </w:tr>
      <w:tr w:rsidR="00941A7A" w:rsidRPr="003F2DC5" w14:paraId="05902FA1" w14:textId="77777777" w:rsidTr="79E482F3">
        <w:tc>
          <w:tcPr>
            <w:tcW w:w="1135" w:type="dxa"/>
            <w:vMerge/>
          </w:tcPr>
          <w:p w14:paraId="072E9487" w14:textId="77777777" w:rsidR="00941A7A" w:rsidRPr="00D82444" w:rsidRDefault="00941A7A" w:rsidP="00080FF0">
            <w:pPr>
              <w:tabs>
                <w:tab w:val="left" w:pos="1276"/>
              </w:tabs>
              <w:jc w:val="center"/>
              <w:rPr>
                <w:sz w:val="20"/>
                <w:szCs w:val="20"/>
                <w:lang w:val="kk-KZ"/>
              </w:rPr>
            </w:pPr>
          </w:p>
        </w:tc>
        <w:tc>
          <w:tcPr>
            <w:tcW w:w="7787" w:type="dxa"/>
          </w:tcPr>
          <w:p w14:paraId="2104BE23" w14:textId="126593B8" w:rsidR="00941A7A" w:rsidRPr="00483701" w:rsidRDefault="006B1CE2" w:rsidP="79E482F3">
            <w:pPr>
              <w:tabs>
                <w:tab w:val="left" w:pos="1276"/>
              </w:tabs>
              <w:rPr>
                <w:b/>
                <w:bCs/>
                <w:sz w:val="20"/>
                <w:szCs w:val="20"/>
                <w:lang w:val="kk-KZ"/>
              </w:rPr>
            </w:pPr>
            <w:r w:rsidRPr="00D82444">
              <w:rPr>
                <w:b/>
                <w:bCs/>
                <w:sz w:val="20"/>
                <w:szCs w:val="20"/>
                <w:lang w:val="kk-KZ"/>
              </w:rPr>
              <w:t>12-</w:t>
            </w:r>
            <w:r w:rsidR="00941A7A" w:rsidRPr="00D82444">
              <w:rPr>
                <w:b/>
                <w:bCs/>
                <w:sz w:val="20"/>
                <w:szCs w:val="20"/>
                <w:lang w:val="kk-KZ"/>
              </w:rPr>
              <w:t>С</w:t>
            </w:r>
            <w:r w:rsidRPr="00D82444">
              <w:rPr>
                <w:b/>
                <w:bCs/>
                <w:sz w:val="20"/>
                <w:szCs w:val="20"/>
                <w:lang w:val="kk-KZ"/>
              </w:rPr>
              <w:t>С</w:t>
            </w:r>
            <w:r w:rsidR="00941A7A" w:rsidRPr="00D82444">
              <w:rPr>
                <w:b/>
                <w:bCs/>
                <w:sz w:val="20"/>
                <w:szCs w:val="20"/>
                <w:lang w:val="kk-KZ"/>
              </w:rPr>
              <w:t>.</w:t>
            </w:r>
            <w:r w:rsidR="00941A7A" w:rsidRPr="002A617D">
              <w:rPr>
                <w:color w:val="FF0000"/>
                <w:sz w:val="20"/>
                <w:szCs w:val="20"/>
                <w:lang w:val="kk-KZ"/>
              </w:rPr>
              <w:t xml:space="preserve"> </w:t>
            </w:r>
            <w:r w:rsidR="00D82444" w:rsidRPr="00E25B96">
              <w:rPr>
                <w:sz w:val="20"/>
                <w:szCs w:val="20"/>
                <w:lang w:val="kk-KZ"/>
              </w:rPr>
              <w:t>Т</w:t>
            </w:r>
            <w:r w:rsidR="00D82444" w:rsidRPr="00D35832">
              <w:rPr>
                <w:sz w:val="20"/>
                <w:szCs w:val="20"/>
                <w:lang w:val="kk-KZ"/>
              </w:rPr>
              <w:t xml:space="preserve">ақырып </w:t>
            </w:r>
            <w:r w:rsidR="00D82444">
              <w:rPr>
                <w:sz w:val="20"/>
                <w:szCs w:val="20"/>
                <w:lang w:val="kk-KZ"/>
              </w:rPr>
              <w:t>бойынша жаттығуларды талдау</w:t>
            </w:r>
          </w:p>
        </w:tc>
        <w:tc>
          <w:tcPr>
            <w:tcW w:w="860" w:type="dxa"/>
          </w:tcPr>
          <w:p w14:paraId="4DFEF5F1" w14:textId="1C6DC12F" w:rsidR="00941A7A"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492E055A" w14:textId="3BCC0E7F" w:rsidR="00941A7A" w:rsidRPr="007C32D5" w:rsidRDefault="007C32D5" w:rsidP="79E482F3">
            <w:pPr>
              <w:tabs>
                <w:tab w:val="left" w:pos="1276"/>
              </w:tabs>
              <w:jc w:val="center"/>
              <w:rPr>
                <w:b/>
                <w:bCs/>
                <w:sz w:val="20"/>
                <w:szCs w:val="20"/>
                <w:lang w:val="en-US"/>
              </w:rPr>
            </w:pPr>
            <w:r>
              <w:rPr>
                <w:b/>
                <w:bCs/>
                <w:sz w:val="20"/>
                <w:szCs w:val="20"/>
                <w:lang w:val="en-US"/>
              </w:rPr>
              <w:t>5</w:t>
            </w:r>
          </w:p>
        </w:tc>
      </w:tr>
      <w:tr w:rsidR="00941A7A" w:rsidRPr="003F2DC5" w14:paraId="141B64CF" w14:textId="77777777" w:rsidTr="79E482F3">
        <w:tc>
          <w:tcPr>
            <w:tcW w:w="1135" w:type="dxa"/>
            <w:vMerge/>
          </w:tcPr>
          <w:p w14:paraId="077FF67A" w14:textId="77777777" w:rsidR="00941A7A" w:rsidRPr="003F2DC5" w:rsidRDefault="00941A7A" w:rsidP="00080FF0">
            <w:pPr>
              <w:tabs>
                <w:tab w:val="left" w:pos="1276"/>
              </w:tabs>
              <w:jc w:val="center"/>
              <w:rPr>
                <w:sz w:val="20"/>
                <w:szCs w:val="20"/>
              </w:rPr>
            </w:pPr>
          </w:p>
        </w:tc>
        <w:tc>
          <w:tcPr>
            <w:tcW w:w="7787" w:type="dxa"/>
          </w:tcPr>
          <w:p w14:paraId="531F68A2" w14:textId="5766C428" w:rsidR="00941A7A" w:rsidRPr="002A617D" w:rsidRDefault="006B1CE2" w:rsidP="79E482F3">
            <w:pPr>
              <w:tabs>
                <w:tab w:val="left" w:pos="1276"/>
              </w:tabs>
              <w:rPr>
                <w:b/>
                <w:bCs/>
                <w:sz w:val="20"/>
                <w:szCs w:val="20"/>
              </w:rPr>
            </w:pPr>
            <w:r w:rsidRPr="002A617D">
              <w:rPr>
                <w:b/>
                <w:bCs/>
                <w:sz w:val="20"/>
                <w:szCs w:val="20"/>
              </w:rPr>
              <w:t>12-</w:t>
            </w:r>
            <w:r w:rsidR="00941A7A" w:rsidRPr="002A617D">
              <w:rPr>
                <w:b/>
                <w:bCs/>
                <w:sz w:val="20"/>
                <w:szCs w:val="20"/>
              </w:rPr>
              <w:t>З</w:t>
            </w:r>
            <w:r w:rsidR="00603E19" w:rsidRPr="002A617D">
              <w:rPr>
                <w:b/>
                <w:bCs/>
                <w:sz w:val="20"/>
                <w:szCs w:val="20"/>
                <w:lang w:val="kk-KZ"/>
              </w:rPr>
              <w:t>С</w:t>
            </w:r>
            <w:r w:rsidR="00941A7A" w:rsidRPr="002A617D">
              <w:rPr>
                <w:b/>
                <w:bCs/>
                <w:sz w:val="20"/>
                <w:szCs w:val="20"/>
              </w:rPr>
              <w:t>.</w:t>
            </w:r>
            <w:r w:rsidR="00941A7A" w:rsidRPr="002A617D">
              <w:rPr>
                <w:color w:val="FF0000"/>
                <w:sz w:val="20"/>
                <w:szCs w:val="20"/>
                <w:lang w:val="kk-KZ"/>
              </w:rPr>
              <w:t xml:space="preserve"> </w:t>
            </w:r>
            <w:r w:rsidR="00D82444" w:rsidRPr="00CE4A6C">
              <w:rPr>
                <w:sz w:val="20"/>
                <w:szCs w:val="20"/>
                <w:lang w:val="kk-KZ"/>
              </w:rPr>
              <w:t>Т</w:t>
            </w:r>
            <w:r w:rsidR="00D82444" w:rsidRPr="00D35832">
              <w:rPr>
                <w:sz w:val="20"/>
                <w:szCs w:val="20"/>
                <w:lang w:val="kk-KZ"/>
              </w:rPr>
              <w:t>ақырып</w:t>
            </w:r>
            <w:r w:rsidR="00D82444" w:rsidRPr="00CE4A6C">
              <w:rPr>
                <w:sz w:val="20"/>
                <w:szCs w:val="20"/>
                <w:lang w:val="kk-KZ"/>
              </w:rPr>
              <w:t xml:space="preserve"> </w:t>
            </w:r>
            <w:r w:rsidR="00D82444">
              <w:rPr>
                <w:sz w:val="20"/>
                <w:szCs w:val="20"/>
                <w:lang w:val="kk-KZ"/>
              </w:rPr>
              <w:t xml:space="preserve"> бойынша есеп шығару</w:t>
            </w:r>
          </w:p>
        </w:tc>
        <w:tc>
          <w:tcPr>
            <w:tcW w:w="860" w:type="dxa"/>
          </w:tcPr>
          <w:p w14:paraId="76FDDF2C" w14:textId="3998F746" w:rsidR="00941A7A"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04679067" w14:textId="1E5501F2" w:rsidR="00941A7A" w:rsidRPr="007C32D5" w:rsidRDefault="007C32D5" w:rsidP="79E482F3">
            <w:pPr>
              <w:tabs>
                <w:tab w:val="left" w:pos="1276"/>
              </w:tabs>
              <w:jc w:val="center"/>
              <w:rPr>
                <w:b/>
                <w:bCs/>
                <w:sz w:val="20"/>
                <w:szCs w:val="20"/>
                <w:lang w:val="en-US"/>
              </w:rPr>
            </w:pPr>
            <w:r>
              <w:rPr>
                <w:b/>
                <w:bCs/>
                <w:sz w:val="20"/>
                <w:szCs w:val="20"/>
                <w:lang w:val="en-US"/>
              </w:rPr>
              <w:t>5</w:t>
            </w:r>
          </w:p>
        </w:tc>
      </w:tr>
      <w:tr w:rsidR="00941A7A" w:rsidRPr="003F2DC5" w14:paraId="2646B16F" w14:textId="77777777" w:rsidTr="79E482F3">
        <w:tc>
          <w:tcPr>
            <w:tcW w:w="1135" w:type="dxa"/>
            <w:vMerge/>
          </w:tcPr>
          <w:p w14:paraId="7559C9F8" w14:textId="77777777" w:rsidR="00941A7A" w:rsidRPr="003F2DC5" w:rsidRDefault="00941A7A" w:rsidP="00941A7A">
            <w:pPr>
              <w:tabs>
                <w:tab w:val="left" w:pos="1276"/>
              </w:tabs>
              <w:jc w:val="center"/>
              <w:rPr>
                <w:sz w:val="20"/>
                <w:szCs w:val="20"/>
              </w:rPr>
            </w:pPr>
          </w:p>
        </w:tc>
        <w:tc>
          <w:tcPr>
            <w:tcW w:w="7787" w:type="dxa"/>
          </w:tcPr>
          <w:p w14:paraId="10A638AA" w14:textId="7B933AF1" w:rsidR="00941A7A" w:rsidRPr="002A617D" w:rsidRDefault="00941A7A" w:rsidP="79E482F3">
            <w:pPr>
              <w:tabs>
                <w:tab w:val="left" w:pos="1276"/>
              </w:tabs>
              <w:rPr>
                <w:b/>
                <w:bCs/>
                <w:sz w:val="20"/>
                <w:szCs w:val="20"/>
              </w:rPr>
            </w:pPr>
          </w:p>
        </w:tc>
        <w:tc>
          <w:tcPr>
            <w:tcW w:w="860" w:type="dxa"/>
          </w:tcPr>
          <w:p w14:paraId="53D8981D" w14:textId="77777777" w:rsidR="00941A7A" w:rsidRPr="003F2DC5" w:rsidRDefault="00941A7A" w:rsidP="79E482F3">
            <w:pPr>
              <w:tabs>
                <w:tab w:val="left" w:pos="1276"/>
              </w:tabs>
              <w:jc w:val="center"/>
              <w:rPr>
                <w:b/>
                <w:bCs/>
                <w:sz w:val="20"/>
                <w:szCs w:val="20"/>
              </w:rPr>
            </w:pPr>
          </w:p>
        </w:tc>
        <w:tc>
          <w:tcPr>
            <w:tcW w:w="727" w:type="dxa"/>
          </w:tcPr>
          <w:p w14:paraId="37507FE1" w14:textId="77777777" w:rsidR="00941A7A" w:rsidRPr="003F2DC5" w:rsidRDefault="00941A7A" w:rsidP="79E482F3">
            <w:pPr>
              <w:tabs>
                <w:tab w:val="left" w:pos="1276"/>
              </w:tabs>
              <w:jc w:val="center"/>
              <w:rPr>
                <w:b/>
                <w:bCs/>
                <w:sz w:val="20"/>
                <w:szCs w:val="20"/>
              </w:rPr>
            </w:pPr>
          </w:p>
        </w:tc>
      </w:tr>
      <w:tr w:rsidR="001A6AA6" w:rsidRPr="003F2DC5" w14:paraId="1CEAD0C6" w14:textId="77777777" w:rsidTr="79E482F3">
        <w:tc>
          <w:tcPr>
            <w:tcW w:w="1135" w:type="dxa"/>
            <w:vMerge w:val="restart"/>
          </w:tcPr>
          <w:p w14:paraId="3CE383D9" w14:textId="77777777" w:rsidR="00941A7A" w:rsidRPr="00AF62D6" w:rsidRDefault="00941A7A" w:rsidP="00941A7A">
            <w:pPr>
              <w:tabs>
                <w:tab w:val="left" w:pos="1276"/>
              </w:tabs>
              <w:jc w:val="center"/>
              <w:rPr>
                <w:sz w:val="20"/>
                <w:szCs w:val="20"/>
              </w:rPr>
            </w:pPr>
            <w:r w:rsidRPr="79E482F3">
              <w:rPr>
                <w:sz w:val="20"/>
                <w:szCs w:val="20"/>
              </w:rPr>
              <w:t>13</w:t>
            </w:r>
          </w:p>
        </w:tc>
        <w:tc>
          <w:tcPr>
            <w:tcW w:w="7787" w:type="dxa"/>
          </w:tcPr>
          <w:p w14:paraId="7F45FEE2" w14:textId="7935B28B" w:rsidR="00941A7A" w:rsidRPr="00D82444" w:rsidRDefault="00941A7A" w:rsidP="0096239C">
            <w:pPr>
              <w:tabs>
                <w:tab w:val="left" w:pos="1276"/>
              </w:tabs>
              <w:rPr>
                <w:b/>
                <w:bCs/>
                <w:sz w:val="20"/>
                <w:szCs w:val="20"/>
                <w:lang w:val="kk-KZ"/>
              </w:rPr>
            </w:pPr>
            <w:r w:rsidRPr="002A617D">
              <w:rPr>
                <w:b/>
                <w:bCs/>
                <w:sz w:val="20"/>
                <w:szCs w:val="20"/>
              </w:rPr>
              <w:t>13</w:t>
            </w:r>
            <w:r w:rsidR="001C497A" w:rsidRPr="002A617D">
              <w:rPr>
                <w:b/>
                <w:bCs/>
                <w:sz w:val="20"/>
                <w:szCs w:val="20"/>
              </w:rPr>
              <w:t xml:space="preserve">-Д. </w:t>
            </w:r>
            <w:r w:rsidR="0096239C" w:rsidRPr="0096239C">
              <w:rPr>
                <w:sz w:val="20"/>
                <w:szCs w:val="20"/>
                <w:lang w:val="kk-KZ"/>
              </w:rPr>
              <w:t>Бағыты сәйкес келетін</w:t>
            </w:r>
            <w:r w:rsidR="0096239C">
              <w:rPr>
                <w:sz w:val="20"/>
                <w:szCs w:val="20"/>
                <w:lang w:val="kk-KZ"/>
              </w:rPr>
              <w:t xml:space="preserve"> магнит өрісінің турбуленттік ағыстар структурасына әсері</w:t>
            </w:r>
          </w:p>
        </w:tc>
        <w:tc>
          <w:tcPr>
            <w:tcW w:w="860" w:type="dxa"/>
          </w:tcPr>
          <w:p w14:paraId="3B502940" w14:textId="3C53120B" w:rsidR="00941A7A"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0D4B4D8D" w14:textId="77777777" w:rsidR="00941A7A" w:rsidRPr="00665736" w:rsidRDefault="00941A7A" w:rsidP="79E482F3">
            <w:pPr>
              <w:tabs>
                <w:tab w:val="left" w:pos="1276"/>
              </w:tabs>
              <w:jc w:val="center"/>
              <w:rPr>
                <w:b/>
                <w:bCs/>
                <w:sz w:val="20"/>
                <w:szCs w:val="20"/>
              </w:rPr>
            </w:pPr>
          </w:p>
        </w:tc>
      </w:tr>
      <w:tr w:rsidR="001A6AA6" w:rsidRPr="003F2DC5" w14:paraId="496362AA" w14:textId="77777777" w:rsidTr="79E482F3">
        <w:tc>
          <w:tcPr>
            <w:tcW w:w="1135" w:type="dxa"/>
            <w:vMerge/>
          </w:tcPr>
          <w:p w14:paraId="7757F865" w14:textId="77777777" w:rsidR="00941A7A" w:rsidRPr="00AF62D6" w:rsidRDefault="00941A7A" w:rsidP="00941A7A">
            <w:pPr>
              <w:tabs>
                <w:tab w:val="left" w:pos="1276"/>
              </w:tabs>
              <w:jc w:val="center"/>
              <w:rPr>
                <w:sz w:val="20"/>
                <w:szCs w:val="20"/>
              </w:rPr>
            </w:pPr>
          </w:p>
        </w:tc>
        <w:tc>
          <w:tcPr>
            <w:tcW w:w="7787" w:type="dxa"/>
          </w:tcPr>
          <w:p w14:paraId="04E12AF0" w14:textId="35E6C00F" w:rsidR="00941A7A" w:rsidRPr="002A617D" w:rsidRDefault="00290B20" w:rsidP="79E482F3">
            <w:pPr>
              <w:tabs>
                <w:tab w:val="left" w:pos="1276"/>
              </w:tabs>
              <w:rPr>
                <w:b/>
                <w:bCs/>
                <w:sz w:val="20"/>
                <w:szCs w:val="20"/>
              </w:rPr>
            </w:pPr>
            <w:r w:rsidRPr="002A617D">
              <w:rPr>
                <w:b/>
                <w:bCs/>
                <w:sz w:val="20"/>
                <w:szCs w:val="20"/>
              </w:rPr>
              <w:t>13-</w:t>
            </w:r>
            <w:r w:rsidR="00941A7A" w:rsidRPr="002A617D">
              <w:rPr>
                <w:b/>
                <w:bCs/>
                <w:sz w:val="20"/>
                <w:szCs w:val="20"/>
              </w:rPr>
              <w:t>С</w:t>
            </w:r>
            <w:r w:rsidR="00603E19" w:rsidRPr="002A617D">
              <w:rPr>
                <w:b/>
                <w:bCs/>
                <w:sz w:val="20"/>
                <w:szCs w:val="20"/>
                <w:lang w:val="kk-KZ"/>
              </w:rPr>
              <w:t>С</w:t>
            </w:r>
            <w:r w:rsidR="00941A7A" w:rsidRPr="002A617D">
              <w:rPr>
                <w:b/>
                <w:bCs/>
                <w:sz w:val="20"/>
                <w:szCs w:val="20"/>
              </w:rPr>
              <w:t>.</w:t>
            </w:r>
            <w:r w:rsidR="00941A7A" w:rsidRPr="002A617D">
              <w:rPr>
                <w:color w:val="FF0000"/>
                <w:sz w:val="20"/>
                <w:szCs w:val="20"/>
                <w:lang w:val="kk-KZ"/>
              </w:rPr>
              <w:t xml:space="preserve"> </w:t>
            </w:r>
            <w:r w:rsidR="00AA04D4" w:rsidRPr="00E25B96">
              <w:rPr>
                <w:sz w:val="20"/>
                <w:szCs w:val="20"/>
                <w:lang w:val="kk-KZ"/>
              </w:rPr>
              <w:t>Т</w:t>
            </w:r>
            <w:r w:rsidR="00AA04D4" w:rsidRPr="00D35832">
              <w:rPr>
                <w:sz w:val="20"/>
                <w:szCs w:val="20"/>
                <w:lang w:val="kk-KZ"/>
              </w:rPr>
              <w:t xml:space="preserve">ақырып </w:t>
            </w:r>
            <w:r w:rsidR="00AA04D4">
              <w:rPr>
                <w:sz w:val="20"/>
                <w:szCs w:val="20"/>
                <w:lang w:val="kk-KZ"/>
              </w:rPr>
              <w:t>бойынша жаттығуларды талдау</w:t>
            </w:r>
          </w:p>
        </w:tc>
        <w:tc>
          <w:tcPr>
            <w:tcW w:w="860" w:type="dxa"/>
          </w:tcPr>
          <w:p w14:paraId="4D38F08F" w14:textId="59E81320" w:rsidR="00941A7A"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1C7180B5" w14:textId="3E38524B" w:rsidR="00941A7A" w:rsidRPr="007C32D5" w:rsidRDefault="007C32D5" w:rsidP="79E482F3">
            <w:pPr>
              <w:tabs>
                <w:tab w:val="left" w:pos="1276"/>
              </w:tabs>
              <w:jc w:val="center"/>
              <w:rPr>
                <w:b/>
                <w:bCs/>
                <w:sz w:val="20"/>
                <w:szCs w:val="20"/>
                <w:lang w:val="en-US"/>
              </w:rPr>
            </w:pPr>
            <w:r>
              <w:rPr>
                <w:b/>
                <w:bCs/>
                <w:sz w:val="20"/>
                <w:szCs w:val="20"/>
                <w:lang w:val="en-US"/>
              </w:rPr>
              <w:t>5</w:t>
            </w:r>
          </w:p>
        </w:tc>
      </w:tr>
      <w:tr w:rsidR="001A6AA6" w:rsidRPr="003F2DC5" w14:paraId="0ED32D5B" w14:textId="77777777" w:rsidTr="79E482F3">
        <w:tc>
          <w:tcPr>
            <w:tcW w:w="1135" w:type="dxa"/>
            <w:vMerge/>
          </w:tcPr>
          <w:p w14:paraId="04CCF578" w14:textId="77777777" w:rsidR="00941A7A" w:rsidRPr="00AF62D6" w:rsidRDefault="00941A7A" w:rsidP="00941A7A">
            <w:pPr>
              <w:tabs>
                <w:tab w:val="left" w:pos="1276"/>
              </w:tabs>
              <w:jc w:val="center"/>
              <w:rPr>
                <w:sz w:val="20"/>
                <w:szCs w:val="20"/>
              </w:rPr>
            </w:pPr>
          </w:p>
        </w:tc>
        <w:tc>
          <w:tcPr>
            <w:tcW w:w="7787" w:type="dxa"/>
          </w:tcPr>
          <w:p w14:paraId="45F1AAAD" w14:textId="5FBD0B4A" w:rsidR="00941A7A" w:rsidRPr="002A617D" w:rsidRDefault="00290B20" w:rsidP="79E482F3">
            <w:pPr>
              <w:tabs>
                <w:tab w:val="left" w:pos="1276"/>
              </w:tabs>
              <w:rPr>
                <w:b/>
                <w:bCs/>
                <w:sz w:val="20"/>
                <w:szCs w:val="20"/>
              </w:rPr>
            </w:pPr>
            <w:r w:rsidRPr="002A617D">
              <w:rPr>
                <w:b/>
                <w:bCs/>
                <w:sz w:val="20"/>
                <w:szCs w:val="20"/>
              </w:rPr>
              <w:t>13-</w:t>
            </w:r>
            <w:r w:rsidR="00603E19" w:rsidRPr="002A617D">
              <w:rPr>
                <w:b/>
                <w:bCs/>
                <w:sz w:val="20"/>
                <w:szCs w:val="20"/>
                <w:lang w:val="kk-KZ"/>
              </w:rPr>
              <w:t>ЗС</w:t>
            </w:r>
            <w:r w:rsidR="00941A7A" w:rsidRPr="002A617D">
              <w:rPr>
                <w:b/>
                <w:bCs/>
                <w:sz w:val="20"/>
                <w:szCs w:val="20"/>
              </w:rPr>
              <w:t>.</w:t>
            </w:r>
            <w:r w:rsidR="00941A7A" w:rsidRPr="002A617D">
              <w:rPr>
                <w:color w:val="FF0000"/>
                <w:sz w:val="20"/>
                <w:szCs w:val="20"/>
                <w:lang w:val="kk-KZ"/>
              </w:rPr>
              <w:t xml:space="preserve"> </w:t>
            </w:r>
            <w:r w:rsidR="00AA04D4" w:rsidRPr="00CE4A6C">
              <w:rPr>
                <w:sz w:val="20"/>
                <w:szCs w:val="20"/>
                <w:lang w:val="kk-KZ"/>
              </w:rPr>
              <w:t>Т</w:t>
            </w:r>
            <w:r w:rsidR="00AA04D4" w:rsidRPr="00D35832">
              <w:rPr>
                <w:sz w:val="20"/>
                <w:szCs w:val="20"/>
                <w:lang w:val="kk-KZ"/>
              </w:rPr>
              <w:t>ақырып</w:t>
            </w:r>
            <w:r w:rsidR="00AA04D4" w:rsidRPr="00CE4A6C">
              <w:rPr>
                <w:sz w:val="20"/>
                <w:szCs w:val="20"/>
                <w:lang w:val="kk-KZ"/>
              </w:rPr>
              <w:t xml:space="preserve"> </w:t>
            </w:r>
            <w:r w:rsidR="00AA04D4">
              <w:rPr>
                <w:sz w:val="20"/>
                <w:szCs w:val="20"/>
                <w:lang w:val="kk-KZ"/>
              </w:rPr>
              <w:t xml:space="preserve"> бойынша есеп шығару</w:t>
            </w:r>
          </w:p>
        </w:tc>
        <w:tc>
          <w:tcPr>
            <w:tcW w:w="860" w:type="dxa"/>
          </w:tcPr>
          <w:p w14:paraId="632D7D85" w14:textId="37329861" w:rsidR="00941A7A"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63354CE1" w14:textId="11B9D5A0" w:rsidR="00941A7A" w:rsidRPr="007C32D5" w:rsidRDefault="007C32D5" w:rsidP="79E482F3">
            <w:pPr>
              <w:tabs>
                <w:tab w:val="left" w:pos="1276"/>
              </w:tabs>
              <w:jc w:val="center"/>
              <w:rPr>
                <w:b/>
                <w:bCs/>
                <w:sz w:val="20"/>
                <w:szCs w:val="20"/>
                <w:lang w:val="en-US"/>
              </w:rPr>
            </w:pPr>
            <w:r>
              <w:rPr>
                <w:b/>
                <w:bCs/>
                <w:sz w:val="20"/>
                <w:szCs w:val="20"/>
                <w:lang w:val="en-US"/>
              </w:rPr>
              <w:t>5</w:t>
            </w:r>
          </w:p>
        </w:tc>
      </w:tr>
      <w:tr w:rsidR="00941A7A" w:rsidRPr="003F2DC5" w14:paraId="61BDEE2B" w14:textId="77777777" w:rsidTr="79E482F3">
        <w:tc>
          <w:tcPr>
            <w:tcW w:w="1135" w:type="dxa"/>
            <w:vMerge/>
          </w:tcPr>
          <w:p w14:paraId="567FB8D3" w14:textId="77777777" w:rsidR="00941A7A" w:rsidRPr="00AF62D6" w:rsidRDefault="00941A7A" w:rsidP="00941A7A">
            <w:pPr>
              <w:tabs>
                <w:tab w:val="left" w:pos="1276"/>
              </w:tabs>
              <w:jc w:val="center"/>
              <w:rPr>
                <w:sz w:val="20"/>
                <w:szCs w:val="20"/>
              </w:rPr>
            </w:pPr>
          </w:p>
        </w:tc>
        <w:tc>
          <w:tcPr>
            <w:tcW w:w="7787" w:type="dxa"/>
          </w:tcPr>
          <w:p w14:paraId="7CE25C67" w14:textId="5A4930F3" w:rsidR="00941A7A" w:rsidRPr="002A617D" w:rsidRDefault="00941A7A" w:rsidP="79E482F3">
            <w:pPr>
              <w:tabs>
                <w:tab w:val="left" w:pos="1276"/>
              </w:tabs>
              <w:rPr>
                <w:b/>
                <w:bCs/>
                <w:sz w:val="20"/>
                <w:szCs w:val="20"/>
              </w:rPr>
            </w:pPr>
          </w:p>
        </w:tc>
        <w:tc>
          <w:tcPr>
            <w:tcW w:w="860" w:type="dxa"/>
          </w:tcPr>
          <w:p w14:paraId="12FFCEE3" w14:textId="77777777" w:rsidR="00941A7A" w:rsidRPr="00665736" w:rsidRDefault="00941A7A" w:rsidP="79E482F3">
            <w:pPr>
              <w:tabs>
                <w:tab w:val="left" w:pos="1276"/>
              </w:tabs>
              <w:jc w:val="center"/>
              <w:rPr>
                <w:b/>
                <w:bCs/>
                <w:sz w:val="20"/>
                <w:szCs w:val="20"/>
              </w:rPr>
            </w:pPr>
          </w:p>
        </w:tc>
        <w:tc>
          <w:tcPr>
            <w:tcW w:w="727" w:type="dxa"/>
          </w:tcPr>
          <w:p w14:paraId="7AB08A7E" w14:textId="77777777" w:rsidR="00941A7A" w:rsidRPr="00665736" w:rsidRDefault="00941A7A" w:rsidP="79E482F3">
            <w:pPr>
              <w:tabs>
                <w:tab w:val="left" w:pos="1276"/>
              </w:tabs>
              <w:jc w:val="center"/>
              <w:rPr>
                <w:b/>
                <w:bCs/>
                <w:sz w:val="20"/>
                <w:szCs w:val="20"/>
              </w:rPr>
            </w:pPr>
          </w:p>
        </w:tc>
      </w:tr>
      <w:tr w:rsidR="00603E19" w:rsidRPr="003F2DC5" w14:paraId="46DF2DAD" w14:textId="77777777" w:rsidTr="79E482F3">
        <w:tc>
          <w:tcPr>
            <w:tcW w:w="1135" w:type="dxa"/>
            <w:vMerge w:val="restart"/>
          </w:tcPr>
          <w:p w14:paraId="4E66E520" w14:textId="77777777" w:rsidR="00603E19" w:rsidRPr="003F2DC5" w:rsidRDefault="00603E19" w:rsidP="00941A7A">
            <w:pPr>
              <w:tabs>
                <w:tab w:val="left" w:pos="1276"/>
              </w:tabs>
              <w:jc w:val="center"/>
              <w:rPr>
                <w:sz w:val="20"/>
                <w:szCs w:val="20"/>
              </w:rPr>
            </w:pPr>
            <w:r w:rsidRPr="79E482F3">
              <w:rPr>
                <w:sz w:val="20"/>
                <w:szCs w:val="20"/>
              </w:rPr>
              <w:t>14</w:t>
            </w:r>
          </w:p>
        </w:tc>
        <w:tc>
          <w:tcPr>
            <w:tcW w:w="7787" w:type="dxa"/>
          </w:tcPr>
          <w:p w14:paraId="5C70DFFA" w14:textId="23A369DA" w:rsidR="00603E19" w:rsidRPr="00C00099" w:rsidRDefault="00603E19" w:rsidP="00C00099">
            <w:pPr>
              <w:tabs>
                <w:tab w:val="left" w:pos="1276"/>
              </w:tabs>
              <w:rPr>
                <w:b/>
                <w:bCs/>
                <w:sz w:val="20"/>
                <w:szCs w:val="20"/>
                <w:lang w:val="kk-KZ"/>
              </w:rPr>
            </w:pPr>
            <w:r w:rsidRPr="002A617D">
              <w:rPr>
                <w:b/>
                <w:bCs/>
                <w:sz w:val="20"/>
                <w:szCs w:val="20"/>
              </w:rPr>
              <w:t>14</w:t>
            </w:r>
            <w:r w:rsidR="001F70AC" w:rsidRPr="002A617D">
              <w:rPr>
                <w:b/>
                <w:bCs/>
                <w:sz w:val="20"/>
                <w:szCs w:val="20"/>
              </w:rPr>
              <w:t xml:space="preserve">-Д. </w:t>
            </w:r>
            <w:r w:rsidR="00C00099">
              <w:rPr>
                <w:color w:val="000000" w:themeColor="text1"/>
                <w:sz w:val="20"/>
                <w:szCs w:val="20"/>
                <w:lang w:val="kk-KZ"/>
              </w:rPr>
              <w:t>Турбуленттік ағыстарға арналған математикалық теориялар</w:t>
            </w:r>
          </w:p>
        </w:tc>
        <w:tc>
          <w:tcPr>
            <w:tcW w:w="860" w:type="dxa"/>
          </w:tcPr>
          <w:p w14:paraId="714D747A" w14:textId="2B0C8E57" w:rsidR="00603E19"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437A536C" w14:textId="77777777" w:rsidR="00603E19" w:rsidRPr="003F2DC5" w:rsidRDefault="00603E19" w:rsidP="79E482F3">
            <w:pPr>
              <w:tabs>
                <w:tab w:val="left" w:pos="1276"/>
              </w:tabs>
              <w:jc w:val="center"/>
              <w:rPr>
                <w:b/>
                <w:bCs/>
                <w:sz w:val="20"/>
                <w:szCs w:val="20"/>
              </w:rPr>
            </w:pPr>
          </w:p>
        </w:tc>
      </w:tr>
      <w:tr w:rsidR="00603E19" w:rsidRPr="003F2DC5" w14:paraId="42B1777B" w14:textId="77777777" w:rsidTr="79E482F3">
        <w:tc>
          <w:tcPr>
            <w:tcW w:w="1135" w:type="dxa"/>
            <w:vMerge/>
          </w:tcPr>
          <w:p w14:paraId="7AE81EB6" w14:textId="77777777" w:rsidR="00603E19" w:rsidRPr="003F2DC5" w:rsidRDefault="00603E19" w:rsidP="00941A7A">
            <w:pPr>
              <w:tabs>
                <w:tab w:val="left" w:pos="1276"/>
              </w:tabs>
              <w:jc w:val="center"/>
              <w:rPr>
                <w:b/>
                <w:sz w:val="20"/>
                <w:szCs w:val="20"/>
              </w:rPr>
            </w:pPr>
          </w:p>
        </w:tc>
        <w:tc>
          <w:tcPr>
            <w:tcW w:w="7787" w:type="dxa"/>
          </w:tcPr>
          <w:p w14:paraId="35EF164B" w14:textId="1A36518C" w:rsidR="00603E19" w:rsidRPr="002A617D" w:rsidRDefault="00290B20" w:rsidP="79E482F3">
            <w:pPr>
              <w:tabs>
                <w:tab w:val="left" w:pos="1276"/>
              </w:tabs>
              <w:rPr>
                <w:b/>
                <w:bCs/>
                <w:sz w:val="20"/>
                <w:szCs w:val="20"/>
              </w:rPr>
            </w:pPr>
            <w:r w:rsidRPr="002A617D">
              <w:rPr>
                <w:b/>
                <w:bCs/>
                <w:sz w:val="20"/>
                <w:szCs w:val="20"/>
              </w:rPr>
              <w:t>14-</w:t>
            </w:r>
            <w:r w:rsidR="00603E19" w:rsidRPr="002A617D">
              <w:rPr>
                <w:b/>
                <w:bCs/>
                <w:sz w:val="20"/>
                <w:szCs w:val="20"/>
              </w:rPr>
              <w:t>С</w:t>
            </w:r>
            <w:r w:rsidR="00603E19" w:rsidRPr="002A617D">
              <w:rPr>
                <w:b/>
                <w:bCs/>
                <w:sz w:val="20"/>
                <w:szCs w:val="20"/>
                <w:lang w:val="kk-KZ"/>
              </w:rPr>
              <w:t>С</w:t>
            </w:r>
            <w:r w:rsidR="00603E19" w:rsidRPr="002A617D">
              <w:rPr>
                <w:b/>
                <w:bCs/>
                <w:sz w:val="20"/>
                <w:szCs w:val="20"/>
              </w:rPr>
              <w:t>.</w:t>
            </w:r>
            <w:r w:rsidR="00603E19" w:rsidRPr="002A617D">
              <w:rPr>
                <w:color w:val="FF0000"/>
                <w:sz w:val="20"/>
                <w:szCs w:val="20"/>
                <w:lang w:val="kk-KZ"/>
              </w:rPr>
              <w:t xml:space="preserve"> </w:t>
            </w:r>
            <w:r w:rsidR="003B6B9E" w:rsidRPr="00E25B96">
              <w:rPr>
                <w:sz w:val="20"/>
                <w:szCs w:val="20"/>
                <w:lang w:val="kk-KZ"/>
              </w:rPr>
              <w:t>Т</w:t>
            </w:r>
            <w:r w:rsidR="003B6B9E" w:rsidRPr="00D35832">
              <w:rPr>
                <w:sz w:val="20"/>
                <w:szCs w:val="20"/>
                <w:lang w:val="kk-KZ"/>
              </w:rPr>
              <w:t xml:space="preserve">ақырып </w:t>
            </w:r>
            <w:r w:rsidR="003B6B9E">
              <w:rPr>
                <w:sz w:val="20"/>
                <w:szCs w:val="20"/>
                <w:lang w:val="kk-KZ"/>
              </w:rPr>
              <w:t>бойынша жаттығуларды талдау</w:t>
            </w:r>
          </w:p>
        </w:tc>
        <w:tc>
          <w:tcPr>
            <w:tcW w:w="860" w:type="dxa"/>
          </w:tcPr>
          <w:p w14:paraId="3036FD8F" w14:textId="1BBD75ED" w:rsidR="00603E19"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48AA2746" w14:textId="21450E74" w:rsidR="00603E19" w:rsidRPr="007C32D5" w:rsidRDefault="007C32D5" w:rsidP="79E482F3">
            <w:pPr>
              <w:tabs>
                <w:tab w:val="left" w:pos="1276"/>
              </w:tabs>
              <w:jc w:val="center"/>
              <w:rPr>
                <w:b/>
                <w:bCs/>
                <w:sz w:val="20"/>
                <w:szCs w:val="20"/>
                <w:lang w:val="en-US"/>
              </w:rPr>
            </w:pPr>
            <w:r>
              <w:rPr>
                <w:b/>
                <w:bCs/>
                <w:sz w:val="20"/>
                <w:szCs w:val="20"/>
                <w:lang w:val="en-US"/>
              </w:rPr>
              <w:t>5</w:t>
            </w:r>
          </w:p>
        </w:tc>
      </w:tr>
      <w:tr w:rsidR="00603E19" w:rsidRPr="003F2DC5" w14:paraId="4DBC985B" w14:textId="77777777" w:rsidTr="79E482F3">
        <w:tc>
          <w:tcPr>
            <w:tcW w:w="1135" w:type="dxa"/>
            <w:vMerge/>
          </w:tcPr>
          <w:p w14:paraId="2D41755D" w14:textId="77777777" w:rsidR="00603E19" w:rsidRPr="003F2DC5" w:rsidRDefault="00603E19" w:rsidP="00941A7A">
            <w:pPr>
              <w:tabs>
                <w:tab w:val="left" w:pos="1276"/>
              </w:tabs>
              <w:jc w:val="center"/>
              <w:rPr>
                <w:b/>
                <w:sz w:val="20"/>
                <w:szCs w:val="20"/>
              </w:rPr>
            </w:pPr>
          </w:p>
        </w:tc>
        <w:tc>
          <w:tcPr>
            <w:tcW w:w="7787" w:type="dxa"/>
          </w:tcPr>
          <w:p w14:paraId="434035CB" w14:textId="73CF3E11" w:rsidR="00603E19" w:rsidRPr="002A617D" w:rsidRDefault="00290B20" w:rsidP="79E482F3">
            <w:pPr>
              <w:tabs>
                <w:tab w:val="left" w:pos="1276"/>
              </w:tabs>
              <w:rPr>
                <w:b/>
                <w:bCs/>
                <w:sz w:val="20"/>
                <w:szCs w:val="20"/>
              </w:rPr>
            </w:pPr>
            <w:r w:rsidRPr="002A617D">
              <w:rPr>
                <w:b/>
                <w:bCs/>
                <w:sz w:val="20"/>
                <w:szCs w:val="20"/>
              </w:rPr>
              <w:t>14-</w:t>
            </w:r>
            <w:r w:rsidR="00603E19" w:rsidRPr="002A617D">
              <w:rPr>
                <w:b/>
                <w:bCs/>
                <w:sz w:val="20"/>
                <w:szCs w:val="20"/>
              </w:rPr>
              <w:t>З</w:t>
            </w:r>
            <w:r w:rsidR="00603E19" w:rsidRPr="002A617D">
              <w:rPr>
                <w:b/>
                <w:bCs/>
                <w:sz w:val="20"/>
                <w:szCs w:val="20"/>
                <w:lang w:val="kk-KZ"/>
              </w:rPr>
              <w:t>С</w:t>
            </w:r>
            <w:r w:rsidR="00603E19" w:rsidRPr="002A617D">
              <w:rPr>
                <w:b/>
                <w:bCs/>
                <w:sz w:val="20"/>
                <w:szCs w:val="20"/>
              </w:rPr>
              <w:t>.</w:t>
            </w:r>
            <w:r w:rsidR="00603E19" w:rsidRPr="002A617D">
              <w:rPr>
                <w:color w:val="FF0000"/>
                <w:sz w:val="20"/>
                <w:szCs w:val="20"/>
                <w:lang w:val="kk-KZ"/>
              </w:rPr>
              <w:t xml:space="preserve"> </w:t>
            </w:r>
            <w:r w:rsidR="003B6B9E" w:rsidRPr="00CE4A6C">
              <w:rPr>
                <w:sz w:val="20"/>
                <w:szCs w:val="20"/>
                <w:lang w:val="kk-KZ"/>
              </w:rPr>
              <w:t>Т</w:t>
            </w:r>
            <w:r w:rsidR="003B6B9E" w:rsidRPr="00D35832">
              <w:rPr>
                <w:sz w:val="20"/>
                <w:szCs w:val="20"/>
                <w:lang w:val="kk-KZ"/>
              </w:rPr>
              <w:t>ақырып</w:t>
            </w:r>
            <w:r w:rsidR="003B6B9E" w:rsidRPr="00CE4A6C">
              <w:rPr>
                <w:sz w:val="20"/>
                <w:szCs w:val="20"/>
                <w:lang w:val="kk-KZ"/>
              </w:rPr>
              <w:t xml:space="preserve"> </w:t>
            </w:r>
            <w:r w:rsidR="003B6B9E">
              <w:rPr>
                <w:sz w:val="20"/>
                <w:szCs w:val="20"/>
                <w:lang w:val="kk-KZ"/>
              </w:rPr>
              <w:t xml:space="preserve"> бойынша есеп шығару</w:t>
            </w:r>
          </w:p>
        </w:tc>
        <w:tc>
          <w:tcPr>
            <w:tcW w:w="860" w:type="dxa"/>
          </w:tcPr>
          <w:p w14:paraId="115C91C1" w14:textId="4E61C22A" w:rsidR="00603E19"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275046E5" w14:textId="71483BE0" w:rsidR="00603E19" w:rsidRPr="007C32D5" w:rsidRDefault="007C32D5" w:rsidP="79E482F3">
            <w:pPr>
              <w:tabs>
                <w:tab w:val="left" w:pos="1276"/>
              </w:tabs>
              <w:jc w:val="center"/>
              <w:rPr>
                <w:b/>
                <w:bCs/>
                <w:sz w:val="20"/>
                <w:szCs w:val="20"/>
                <w:lang w:val="en-US"/>
              </w:rPr>
            </w:pPr>
            <w:r>
              <w:rPr>
                <w:b/>
                <w:bCs/>
                <w:sz w:val="20"/>
                <w:szCs w:val="20"/>
                <w:lang w:val="en-US"/>
              </w:rPr>
              <w:t>5</w:t>
            </w:r>
          </w:p>
        </w:tc>
      </w:tr>
      <w:tr w:rsidR="00603E19" w:rsidRPr="003F2DC5" w14:paraId="7A5DEFEC" w14:textId="77777777" w:rsidTr="79E482F3">
        <w:tc>
          <w:tcPr>
            <w:tcW w:w="1135" w:type="dxa"/>
            <w:vMerge/>
          </w:tcPr>
          <w:p w14:paraId="3A3F2E99" w14:textId="77777777" w:rsidR="00603E19" w:rsidRPr="003F2DC5" w:rsidRDefault="00603E19" w:rsidP="00941A7A">
            <w:pPr>
              <w:tabs>
                <w:tab w:val="left" w:pos="1276"/>
              </w:tabs>
              <w:jc w:val="center"/>
              <w:rPr>
                <w:b/>
                <w:sz w:val="20"/>
                <w:szCs w:val="20"/>
              </w:rPr>
            </w:pPr>
          </w:p>
        </w:tc>
        <w:tc>
          <w:tcPr>
            <w:tcW w:w="7787" w:type="dxa"/>
          </w:tcPr>
          <w:p w14:paraId="24EB6632" w14:textId="52085F81" w:rsidR="00603E19" w:rsidRPr="002A617D" w:rsidRDefault="00603E19" w:rsidP="79E482F3">
            <w:pPr>
              <w:tabs>
                <w:tab w:val="left" w:pos="1276"/>
              </w:tabs>
              <w:rPr>
                <w:b/>
                <w:bCs/>
                <w:sz w:val="20"/>
                <w:szCs w:val="20"/>
              </w:rPr>
            </w:pPr>
          </w:p>
        </w:tc>
        <w:tc>
          <w:tcPr>
            <w:tcW w:w="860" w:type="dxa"/>
          </w:tcPr>
          <w:p w14:paraId="75BC51FF" w14:textId="77777777" w:rsidR="00603E19" w:rsidRPr="003F2DC5" w:rsidRDefault="00603E19" w:rsidP="79E482F3">
            <w:pPr>
              <w:tabs>
                <w:tab w:val="left" w:pos="1276"/>
              </w:tabs>
              <w:jc w:val="center"/>
              <w:rPr>
                <w:b/>
                <w:bCs/>
                <w:sz w:val="20"/>
                <w:szCs w:val="20"/>
              </w:rPr>
            </w:pPr>
          </w:p>
        </w:tc>
        <w:tc>
          <w:tcPr>
            <w:tcW w:w="727" w:type="dxa"/>
          </w:tcPr>
          <w:p w14:paraId="54A28890" w14:textId="77777777" w:rsidR="00603E19" w:rsidRPr="003F2DC5" w:rsidRDefault="00603E19" w:rsidP="79E482F3">
            <w:pPr>
              <w:tabs>
                <w:tab w:val="left" w:pos="1276"/>
              </w:tabs>
              <w:jc w:val="center"/>
              <w:rPr>
                <w:b/>
                <w:bCs/>
                <w:sz w:val="20"/>
                <w:szCs w:val="20"/>
              </w:rPr>
            </w:pPr>
          </w:p>
        </w:tc>
      </w:tr>
      <w:tr w:rsidR="000833D6" w:rsidRPr="003F2DC5" w14:paraId="7832860F" w14:textId="77777777" w:rsidTr="79E482F3">
        <w:tc>
          <w:tcPr>
            <w:tcW w:w="1135" w:type="dxa"/>
            <w:vMerge w:val="restart"/>
          </w:tcPr>
          <w:p w14:paraId="0D01B8A4" w14:textId="77777777" w:rsidR="000833D6" w:rsidRPr="003F2DC5" w:rsidRDefault="000833D6" w:rsidP="79E482F3">
            <w:pPr>
              <w:tabs>
                <w:tab w:val="left" w:pos="1276"/>
              </w:tabs>
              <w:jc w:val="center"/>
              <w:rPr>
                <w:b/>
                <w:bCs/>
                <w:sz w:val="20"/>
                <w:szCs w:val="20"/>
              </w:rPr>
            </w:pPr>
            <w:r w:rsidRPr="79E482F3">
              <w:rPr>
                <w:b/>
                <w:bCs/>
                <w:sz w:val="20"/>
                <w:szCs w:val="20"/>
              </w:rPr>
              <w:t>15</w:t>
            </w:r>
          </w:p>
        </w:tc>
        <w:tc>
          <w:tcPr>
            <w:tcW w:w="7787" w:type="dxa"/>
          </w:tcPr>
          <w:p w14:paraId="16151EC2" w14:textId="69A17C81" w:rsidR="000833D6" w:rsidRPr="00453E7F" w:rsidRDefault="000833D6" w:rsidP="00C00099">
            <w:pPr>
              <w:tabs>
                <w:tab w:val="left" w:pos="1276"/>
              </w:tabs>
              <w:rPr>
                <w:b/>
                <w:bCs/>
                <w:sz w:val="20"/>
                <w:szCs w:val="20"/>
                <w:lang w:val="kk-KZ"/>
              </w:rPr>
            </w:pPr>
            <w:r w:rsidRPr="002A617D">
              <w:rPr>
                <w:b/>
                <w:bCs/>
                <w:sz w:val="20"/>
                <w:szCs w:val="20"/>
              </w:rPr>
              <w:t xml:space="preserve">15-Д. </w:t>
            </w:r>
            <w:r w:rsidR="00C00099">
              <w:rPr>
                <w:sz w:val="20"/>
                <w:szCs w:val="20"/>
                <w:lang w:val="kk-KZ"/>
              </w:rPr>
              <w:t>Толық турбуленттік энергияның баллансы</w:t>
            </w:r>
          </w:p>
        </w:tc>
        <w:tc>
          <w:tcPr>
            <w:tcW w:w="860" w:type="dxa"/>
          </w:tcPr>
          <w:p w14:paraId="4349AE46" w14:textId="1762A086" w:rsidR="000833D6"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7CAF9D4D" w14:textId="77777777" w:rsidR="000833D6" w:rsidRPr="003F2DC5" w:rsidRDefault="000833D6" w:rsidP="79E482F3">
            <w:pPr>
              <w:tabs>
                <w:tab w:val="left" w:pos="1276"/>
              </w:tabs>
              <w:jc w:val="center"/>
              <w:rPr>
                <w:b/>
                <w:bCs/>
                <w:sz w:val="20"/>
                <w:szCs w:val="20"/>
              </w:rPr>
            </w:pPr>
          </w:p>
        </w:tc>
      </w:tr>
      <w:tr w:rsidR="000833D6" w:rsidRPr="003F2DC5" w14:paraId="433DD53E" w14:textId="77777777" w:rsidTr="79E482F3">
        <w:tc>
          <w:tcPr>
            <w:tcW w:w="1135" w:type="dxa"/>
            <w:vMerge/>
          </w:tcPr>
          <w:p w14:paraId="454DEDA7" w14:textId="77777777" w:rsidR="000833D6" w:rsidRPr="003F2DC5" w:rsidRDefault="000833D6" w:rsidP="00941A7A">
            <w:pPr>
              <w:tabs>
                <w:tab w:val="left" w:pos="1276"/>
              </w:tabs>
              <w:jc w:val="center"/>
              <w:rPr>
                <w:b/>
                <w:sz w:val="20"/>
                <w:szCs w:val="20"/>
              </w:rPr>
            </w:pPr>
          </w:p>
        </w:tc>
        <w:tc>
          <w:tcPr>
            <w:tcW w:w="7787" w:type="dxa"/>
          </w:tcPr>
          <w:p w14:paraId="59A2F16A" w14:textId="15B51B68" w:rsidR="000833D6" w:rsidRPr="002A617D" w:rsidRDefault="000833D6" w:rsidP="79E482F3">
            <w:pPr>
              <w:tabs>
                <w:tab w:val="left" w:pos="1276"/>
              </w:tabs>
              <w:rPr>
                <w:b/>
                <w:bCs/>
                <w:sz w:val="20"/>
                <w:szCs w:val="20"/>
              </w:rPr>
            </w:pPr>
            <w:r w:rsidRPr="002A617D">
              <w:rPr>
                <w:b/>
                <w:bCs/>
                <w:sz w:val="20"/>
                <w:szCs w:val="20"/>
              </w:rPr>
              <w:t>15-С</w:t>
            </w:r>
            <w:r w:rsidRPr="002A617D">
              <w:rPr>
                <w:b/>
                <w:bCs/>
                <w:sz w:val="20"/>
                <w:szCs w:val="20"/>
                <w:lang w:val="kk-KZ"/>
              </w:rPr>
              <w:t>С</w:t>
            </w:r>
            <w:r w:rsidRPr="002A617D">
              <w:rPr>
                <w:b/>
                <w:bCs/>
                <w:sz w:val="20"/>
                <w:szCs w:val="20"/>
              </w:rPr>
              <w:t>.</w:t>
            </w:r>
            <w:r w:rsidRPr="002A617D">
              <w:rPr>
                <w:color w:val="FF0000"/>
                <w:sz w:val="20"/>
                <w:szCs w:val="20"/>
                <w:lang w:val="kk-KZ"/>
              </w:rPr>
              <w:t xml:space="preserve"> </w:t>
            </w:r>
            <w:r w:rsidR="003B6B9E" w:rsidRPr="00E25B96">
              <w:rPr>
                <w:sz w:val="20"/>
                <w:szCs w:val="20"/>
                <w:lang w:val="kk-KZ"/>
              </w:rPr>
              <w:t>Т</w:t>
            </w:r>
            <w:r w:rsidR="003B6B9E" w:rsidRPr="00D35832">
              <w:rPr>
                <w:sz w:val="20"/>
                <w:szCs w:val="20"/>
                <w:lang w:val="kk-KZ"/>
              </w:rPr>
              <w:t xml:space="preserve">ақырып </w:t>
            </w:r>
            <w:r w:rsidR="003B6B9E">
              <w:rPr>
                <w:sz w:val="20"/>
                <w:szCs w:val="20"/>
                <w:lang w:val="kk-KZ"/>
              </w:rPr>
              <w:t>бойынша жаттығуларды талдау</w:t>
            </w:r>
          </w:p>
        </w:tc>
        <w:tc>
          <w:tcPr>
            <w:tcW w:w="860" w:type="dxa"/>
          </w:tcPr>
          <w:p w14:paraId="5B144FDD" w14:textId="3DB4F14C" w:rsidR="000833D6"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3548C1C1" w14:textId="76A231F4" w:rsidR="000833D6" w:rsidRPr="007C32D5" w:rsidRDefault="007C32D5" w:rsidP="79E482F3">
            <w:pPr>
              <w:tabs>
                <w:tab w:val="left" w:pos="1276"/>
              </w:tabs>
              <w:jc w:val="center"/>
              <w:rPr>
                <w:b/>
                <w:bCs/>
                <w:sz w:val="20"/>
                <w:szCs w:val="20"/>
                <w:lang w:val="en-US"/>
              </w:rPr>
            </w:pPr>
            <w:r>
              <w:rPr>
                <w:b/>
                <w:bCs/>
                <w:sz w:val="20"/>
                <w:szCs w:val="20"/>
                <w:lang w:val="en-US"/>
              </w:rPr>
              <w:t>5</w:t>
            </w:r>
          </w:p>
        </w:tc>
      </w:tr>
      <w:tr w:rsidR="000833D6" w:rsidRPr="003F2DC5" w14:paraId="05106D05" w14:textId="77777777" w:rsidTr="79E482F3">
        <w:tc>
          <w:tcPr>
            <w:tcW w:w="1135" w:type="dxa"/>
            <w:vMerge/>
          </w:tcPr>
          <w:p w14:paraId="362A73FB" w14:textId="77777777" w:rsidR="000833D6" w:rsidRPr="003F2DC5" w:rsidRDefault="000833D6" w:rsidP="00941A7A">
            <w:pPr>
              <w:tabs>
                <w:tab w:val="left" w:pos="1276"/>
              </w:tabs>
              <w:jc w:val="center"/>
              <w:rPr>
                <w:b/>
                <w:sz w:val="20"/>
                <w:szCs w:val="20"/>
              </w:rPr>
            </w:pPr>
          </w:p>
        </w:tc>
        <w:tc>
          <w:tcPr>
            <w:tcW w:w="7787" w:type="dxa"/>
          </w:tcPr>
          <w:p w14:paraId="15B03077" w14:textId="6BFBE7F5" w:rsidR="000833D6" w:rsidRPr="002A617D" w:rsidRDefault="000833D6" w:rsidP="79E482F3">
            <w:pPr>
              <w:tabs>
                <w:tab w:val="left" w:pos="1276"/>
              </w:tabs>
              <w:rPr>
                <w:b/>
                <w:bCs/>
                <w:sz w:val="20"/>
                <w:szCs w:val="20"/>
              </w:rPr>
            </w:pPr>
            <w:r w:rsidRPr="002A617D">
              <w:rPr>
                <w:b/>
                <w:bCs/>
                <w:sz w:val="20"/>
                <w:szCs w:val="20"/>
              </w:rPr>
              <w:t>15-З</w:t>
            </w:r>
            <w:r w:rsidRPr="002A617D">
              <w:rPr>
                <w:b/>
                <w:bCs/>
                <w:sz w:val="20"/>
                <w:szCs w:val="20"/>
                <w:lang w:val="kk-KZ"/>
              </w:rPr>
              <w:t>С</w:t>
            </w:r>
            <w:r w:rsidRPr="002A617D">
              <w:rPr>
                <w:b/>
                <w:bCs/>
                <w:sz w:val="20"/>
                <w:szCs w:val="20"/>
              </w:rPr>
              <w:t>.</w:t>
            </w:r>
            <w:r w:rsidRPr="002A617D">
              <w:rPr>
                <w:color w:val="FF0000"/>
                <w:sz w:val="20"/>
                <w:szCs w:val="20"/>
                <w:lang w:val="kk-KZ"/>
              </w:rPr>
              <w:t xml:space="preserve"> </w:t>
            </w:r>
            <w:r w:rsidR="003B6B9E" w:rsidRPr="00CE4A6C">
              <w:rPr>
                <w:sz w:val="20"/>
                <w:szCs w:val="20"/>
                <w:lang w:val="kk-KZ"/>
              </w:rPr>
              <w:t>Т</w:t>
            </w:r>
            <w:r w:rsidR="003B6B9E" w:rsidRPr="00D35832">
              <w:rPr>
                <w:sz w:val="20"/>
                <w:szCs w:val="20"/>
                <w:lang w:val="kk-KZ"/>
              </w:rPr>
              <w:t>ақырып</w:t>
            </w:r>
            <w:r w:rsidR="003B6B9E" w:rsidRPr="00CE4A6C">
              <w:rPr>
                <w:sz w:val="20"/>
                <w:szCs w:val="20"/>
                <w:lang w:val="kk-KZ"/>
              </w:rPr>
              <w:t xml:space="preserve"> </w:t>
            </w:r>
            <w:r w:rsidR="003B6B9E">
              <w:rPr>
                <w:sz w:val="20"/>
                <w:szCs w:val="20"/>
                <w:lang w:val="kk-KZ"/>
              </w:rPr>
              <w:t xml:space="preserve"> бойынша есеп шығару</w:t>
            </w:r>
          </w:p>
        </w:tc>
        <w:tc>
          <w:tcPr>
            <w:tcW w:w="860" w:type="dxa"/>
          </w:tcPr>
          <w:p w14:paraId="233FF543" w14:textId="6199C86C" w:rsidR="000833D6" w:rsidRPr="007C32D5" w:rsidRDefault="007C32D5" w:rsidP="79E482F3">
            <w:pPr>
              <w:tabs>
                <w:tab w:val="left" w:pos="1276"/>
              </w:tabs>
              <w:jc w:val="center"/>
              <w:rPr>
                <w:b/>
                <w:bCs/>
                <w:sz w:val="20"/>
                <w:szCs w:val="20"/>
                <w:lang w:val="en-US"/>
              </w:rPr>
            </w:pPr>
            <w:r>
              <w:rPr>
                <w:b/>
                <w:bCs/>
                <w:sz w:val="20"/>
                <w:szCs w:val="20"/>
                <w:lang w:val="en-US"/>
              </w:rPr>
              <w:t>1</w:t>
            </w:r>
          </w:p>
        </w:tc>
        <w:tc>
          <w:tcPr>
            <w:tcW w:w="727" w:type="dxa"/>
          </w:tcPr>
          <w:p w14:paraId="67B0CF5F" w14:textId="47634FFB" w:rsidR="000833D6" w:rsidRPr="007C32D5" w:rsidRDefault="007C32D5" w:rsidP="79E482F3">
            <w:pPr>
              <w:tabs>
                <w:tab w:val="left" w:pos="1276"/>
              </w:tabs>
              <w:jc w:val="center"/>
              <w:rPr>
                <w:b/>
                <w:bCs/>
                <w:sz w:val="20"/>
                <w:szCs w:val="20"/>
                <w:lang w:val="en-US"/>
              </w:rPr>
            </w:pPr>
            <w:r>
              <w:rPr>
                <w:b/>
                <w:bCs/>
                <w:sz w:val="20"/>
                <w:szCs w:val="20"/>
                <w:lang w:val="en-US"/>
              </w:rPr>
              <w:t>5</w:t>
            </w:r>
          </w:p>
        </w:tc>
      </w:tr>
      <w:tr w:rsidR="000833D6" w:rsidRPr="003F2DC5" w14:paraId="5ACAA5EC" w14:textId="77777777" w:rsidTr="79E482F3">
        <w:tc>
          <w:tcPr>
            <w:tcW w:w="1135" w:type="dxa"/>
            <w:vMerge/>
          </w:tcPr>
          <w:p w14:paraId="0DAC10DF" w14:textId="77777777" w:rsidR="000833D6" w:rsidRPr="003F2DC5" w:rsidRDefault="000833D6" w:rsidP="00941A7A">
            <w:pPr>
              <w:tabs>
                <w:tab w:val="left" w:pos="1276"/>
              </w:tabs>
              <w:jc w:val="center"/>
              <w:rPr>
                <w:b/>
                <w:sz w:val="20"/>
                <w:szCs w:val="20"/>
              </w:rPr>
            </w:pPr>
          </w:p>
        </w:tc>
        <w:tc>
          <w:tcPr>
            <w:tcW w:w="7787" w:type="dxa"/>
          </w:tcPr>
          <w:p w14:paraId="1D0FE067" w14:textId="10B6BC59" w:rsidR="000833D6" w:rsidRPr="002A617D" w:rsidRDefault="007C32D5" w:rsidP="79E482F3">
            <w:pPr>
              <w:tabs>
                <w:tab w:val="left" w:pos="1276"/>
              </w:tabs>
              <w:rPr>
                <w:b/>
                <w:bCs/>
                <w:sz w:val="20"/>
                <w:szCs w:val="20"/>
              </w:rPr>
            </w:pPr>
            <w:r>
              <w:rPr>
                <w:b/>
                <w:bCs/>
                <w:sz w:val="20"/>
                <w:szCs w:val="20"/>
                <w:lang w:val="en-US"/>
              </w:rPr>
              <w:t>5</w:t>
            </w:r>
            <w:r w:rsidR="000833D6" w:rsidRPr="002A617D">
              <w:rPr>
                <w:b/>
                <w:bCs/>
                <w:sz w:val="20"/>
                <w:szCs w:val="20"/>
              </w:rPr>
              <w:t>-</w:t>
            </w:r>
            <w:r w:rsidR="000833D6" w:rsidRPr="002A617D">
              <w:rPr>
                <w:b/>
                <w:bCs/>
                <w:sz w:val="20"/>
                <w:szCs w:val="20"/>
                <w:lang w:val="kk-KZ"/>
              </w:rPr>
              <w:t>БӨЖ</w:t>
            </w:r>
            <w:r w:rsidR="00D82444">
              <w:rPr>
                <w:b/>
                <w:bCs/>
                <w:sz w:val="20"/>
                <w:szCs w:val="20"/>
                <w:lang w:val="kk-KZ"/>
              </w:rPr>
              <w:t>. Бақылау жұмысы</w:t>
            </w:r>
          </w:p>
        </w:tc>
        <w:tc>
          <w:tcPr>
            <w:tcW w:w="860" w:type="dxa"/>
          </w:tcPr>
          <w:p w14:paraId="05209B66" w14:textId="63AAD2F0" w:rsidR="000833D6" w:rsidRPr="007C32D5" w:rsidRDefault="007C32D5" w:rsidP="79E482F3">
            <w:pPr>
              <w:tabs>
                <w:tab w:val="left" w:pos="1276"/>
              </w:tabs>
              <w:jc w:val="center"/>
              <w:rPr>
                <w:b/>
                <w:bCs/>
                <w:sz w:val="20"/>
                <w:szCs w:val="20"/>
                <w:lang w:val="en-US"/>
              </w:rPr>
            </w:pPr>
            <w:r>
              <w:rPr>
                <w:b/>
                <w:bCs/>
                <w:sz w:val="20"/>
                <w:szCs w:val="20"/>
                <w:lang w:val="en-US"/>
              </w:rPr>
              <w:t>2</w:t>
            </w:r>
          </w:p>
        </w:tc>
        <w:tc>
          <w:tcPr>
            <w:tcW w:w="727" w:type="dxa"/>
          </w:tcPr>
          <w:p w14:paraId="4EF65293" w14:textId="4EE9B3C3" w:rsidR="000833D6" w:rsidRPr="007C32D5" w:rsidRDefault="007C32D5" w:rsidP="79E482F3">
            <w:pPr>
              <w:tabs>
                <w:tab w:val="left" w:pos="1276"/>
              </w:tabs>
              <w:jc w:val="center"/>
              <w:rPr>
                <w:b/>
                <w:bCs/>
                <w:sz w:val="20"/>
                <w:szCs w:val="20"/>
                <w:lang w:val="en-US"/>
              </w:rPr>
            </w:pPr>
            <w:r>
              <w:rPr>
                <w:b/>
                <w:bCs/>
                <w:sz w:val="20"/>
                <w:szCs w:val="20"/>
                <w:lang w:val="en-US"/>
              </w:rPr>
              <w:t>15</w:t>
            </w:r>
          </w:p>
        </w:tc>
      </w:tr>
      <w:tr w:rsidR="00941A7A" w:rsidRPr="003F2DC5" w14:paraId="7BE267F2" w14:textId="77777777" w:rsidTr="79E482F3">
        <w:tc>
          <w:tcPr>
            <w:tcW w:w="9782" w:type="dxa"/>
            <w:gridSpan w:val="3"/>
          </w:tcPr>
          <w:p w14:paraId="7FC4D7E2" w14:textId="48FDE60A" w:rsidR="00941A7A" w:rsidRPr="003F2DC5" w:rsidRDefault="006D1812" w:rsidP="00941A7A">
            <w:pPr>
              <w:tabs>
                <w:tab w:val="left" w:pos="1276"/>
              </w:tabs>
              <w:rPr>
                <w:b/>
                <w:sz w:val="20"/>
                <w:szCs w:val="20"/>
              </w:rPr>
            </w:pPr>
            <w:r>
              <w:rPr>
                <w:b/>
                <w:sz w:val="20"/>
                <w:szCs w:val="20"/>
                <w:lang w:val="kk-KZ"/>
              </w:rPr>
              <w:t>Аралық бақылау</w:t>
            </w:r>
            <w:r w:rsidR="00941A7A" w:rsidRPr="003F2DC5">
              <w:rPr>
                <w:b/>
                <w:sz w:val="20"/>
                <w:szCs w:val="20"/>
                <w:lang w:val="kk-KZ"/>
              </w:rPr>
              <w:t xml:space="preserve"> </w:t>
            </w:r>
            <w:r w:rsidR="00941A7A">
              <w:rPr>
                <w:b/>
                <w:sz w:val="20"/>
                <w:szCs w:val="20"/>
                <w:lang w:val="kk-KZ"/>
              </w:rPr>
              <w:t>2</w:t>
            </w:r>
          </w:p>
        </w:tc>
        <w:tc>
          <w:tcPr>
            <w:tcW w:w="727"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BA6437" w:rsidRPr="003F2DC5" w14:paraId="1035FFB7" w14:textId="77777777" w:rsidTr="79E482F3">
        <w:tc>
          <w:tcPr>
            <w:tcW w:w="9782" w:type="dxa"/>
            <w:gridSpan w:val="3"/>
            <w:shd w:val="clear" w:color="auto" w:fill="FFFFFF" w:themeFill="background1"/>
          </w:tcPr>
          <w:p w14:paraId="4D0C3304" w14:textId="4255E4CD" w:rsidR="00941A7A" w:rsidRPr="003F2DC5" w:rsidRDefault="006D1812" w:rsidP="00941A7A">
            <w:pPr>
              <w:tabs>
                <w:tab w:val="left" w:pos="1276"/>
              </w:tabs>
              <w:rPr>
                <w:b/>
                <w:sz w:val="20"/>
                <w:szCs w:val="20"/>
              </w:rPr>
            </w:pPr>
            <w:r>
              <w:rPr>
                <w:b/>
                <w:sz w:val="20"/>
                <w:szCs w:val="20"/>
                <w:lang w:val="kk-KZ"/>
              </w:rPr>
              <w:t>Қорытынды бақылау</w:t>
            </w:r>
            <w:r w:rsidR="00E4280D">
              <w:rPr>
                <w:b/>
                <w:sz w:val="20"/>
                <w:szCs w:val="20"/>
              </w:rPr>
              <w:t xml:space="preserve"> (</w:t>
            </w:r>
            <w:r>
              <w:rPr>
                <w:b/>
                <w:sz w:val="20"/>
                <w:szCs w:val="20"/>
                <w:lang w:val="kk-KZ"/>
              </w:rPr>
              <w:t>емтиха</w:t>
            </w:r>
            <w:r w:rsidR="00E4280D">
              <w:rPr>
                <w:b/>
                <w:sz w:val="20"/>
                <w:szCs w:val="20"/>
              </w:rPr>
              <w:t>н)</w:t>
            </w:r>
          </w:p>
        </w:tc>
        <w:tc>
          <w:tcPr>
            <w:tcW w:w="727"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BA6437" w:rsidRPr="003F2DC5" w14:paraId="2C6BC3B7" w14:textId="77777777" w:rsidTr="79E482F3">
        <w:tc>
          <w:tcPr>
            <w:tcW w:w="9782" w:type="dxa"/>
            <w:gridSpan w:val="3"/>
            <w:shd w:val="clear" w:color="auto" w:fill="FFFFFF" w:themeFill="background1"/>
          </w:tcPr>
          <w:p w14:paraId="2A32EB92" w14:textId="4842C030" w:rsidR="004F3CB8" w:rsidRDefault="006D1812" w:rsidP="00941A7A">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77777777" w:rsidR="00DB4D9C" w:rsidRDefault="001640C9" w:rsidP="002A021D">
      <w:pPr>
        <w:spacing w:after="120"/>
        <w:jc w:val="both"/>
        <w:rPr>
          <w:b/>
          <w:sz w:val="20"/>
          <w:szCs w:val="20"/>
        </w:rPr>
      </w:pPr>
      <w:r w:rsidRPr="003F2DC5">
        <w:rPr>
          <w:b/>
          <w:sz w:val="20"/>
          <w:szCs w:val="20"/>
        </w:rPr>
        <w:t xml:space="preserve">Декан  </w:t>
      </w:r>
      <w:r w:rsidR="005E7456" w:rsidRPr="003F2DC5">
        <w:rPr>
          <w:b/>
          <w:sz w:val="20"/>
          <w:szCs w:val="20"/>
        </w:rPr>
        <w:t xml:space="preserve">   </w:t>
      </w:r>
      <w:r w:rsidR="003762AA" w:rsidRPr="003F2DC5">
        <w:rPr>
          <w:b/>
          <w:sz w:val="20"/>
          <w:szCs w:val="20"/>
        </w:rPr>
        <w:t>___________________________________</w:t>
      </w:r>
      <w:r w:rsidRPr="003F2DC5">
        <w:rPr>
          <w:b/>
          <w:sz w:val="20"/>
          <w:szCs w:val="20"/>
        </w:rPr>
        <w:t xml:space="preserve">    </w:t>
      </w:r>
    </w:p>
    <w:p w14:paraId="4718A757" w14:textId="3197FDC7" w:rsidR="0007657C" w:rsidRPr="00310C76" w:rsidRDefault="001640C9" w:rsidP="00310C76">
      <w:pPr>
        <w:spacing w:after="120"/>
        <w:jc w:val="both"/>
        <w:rPr>
          <w:b/>
          <w:sz w:val="20"/>
          <w:szCs w:val="20"/>
        </w:rPr>
      </w:pPr>
      <w:r w:rsidRPr="003F2DC5">
        <w:rPr>
          <w:b/>
          <w:sz w:val="20"/>
          <w:szCs w:val="20"/>
        </w:rPr>
        <w:t xml:space="preserve">                                                                         </w:t>
      </w:r>
    </w:p>
    <w:p w14:paraId="13D7E1A0" w14:textId="787FDC11" w:rsidR="00F0698E" w:rsidRPr="007928EB" w:rsidRDefault="00F0698E" w:rsidP="002A021D">
      <w:pPr>
        <w:spacing w:after="120"/>
        <w:rPr>
          <w:b/>
          <w:sz w:val="20"/>
          <w:szCs w:val="20"/>
          <w:lang w:val="kk-KZ"/>
        </w:rPr>
      </w:pPr>
      <w:r w:rsidRPr="007928EB">
        <w:rPr>
          <w:b/>
          <w:sz w:val="20"/>
          <w:szCs w:val="20"/>
          <w:lang w:val="kk-KZ"/>
        </w:rPr>
        <w:t>O</w:t>
      </w:r>
      <w:r w:rsidR="007A3AA3" w:rsidRPr="007928EB">
        <w:rPr>
          <w:b/>
          <w:sz w:val="20"/>
          <w:szCs w:val="20"/>
          <w:lang w:val="kk-KZ"/>
        </w:rPr>
        <w:t xml:space="preserve">қыту және білім беру </w:t>
      </w:r>
      <w:r w:rsidR="00681072" w:rsidRPr="007928EB">
        <w:rPr>
          <w:b/>
          <w:sz w:val="20"/>
          <w:szCs w:val="20"/>
          <w:lang w:val="kk-KZ"/>
        </w:rPr>
        <w:t xml:space="preserve">сапасы </w:t>
      </w:r>
      <w:r w:rsidR="0007657C" w:rsidRPr="007928EB">
        <w:rPr>
          <w:b/>
          <w:sz w:val="20"/>
          <w:szCs w:val="20"/>
          <w:lang w:val="kk-KZ"/>
        </w:rPr>
        <w:t>бойынша</w:t>
      </w:r>
    </w:p>
    <w:p w14:paraId="67A456B1" w14:textId="0DF9B87D" w:rsidR="0007657C" w:rsidRDefault="0007657C" w:rsidP="002A021D">
      <w:pPr>
        <w:spacing w:after="120"/>
        <w:rPr>
          <w:b/>
          <w:sz w:val="20"/>
          <w:szCs w:val="20"/>
        </w:rPr>
      </w:pPr>
      <w:r w:rsidRPr="007928EB">
        <w:rPr>
          <w:b/>
          <w:sz w:val="20"/>
          <w:szCs w:val="20"/>
          <w:lang w:val="kk-KZ"/>
        </w:rPr>
        <w:t>Академиялық комитетінің төр</w:t>
      </w:r>
      <w:r w:rsidR="0006238E" w:rsidRPr="007928EB">
        <w:rPr>
          <w:b/>
          <w:sz w:val="20"/>
          <w:szCs w:val="20"/>
          <w:lang w:val="kk-KZ"/>
        </w:rPr>
        <w:t>ағасы</w:t>
      </w:r>
      <w:r w:rsidR="0006238E" w:rsidRPr="007928EB">
        <w:rPr>
          <w:b/>
          <w:sz w:val="20"/>
          <w:szCs w:val="20"/>
        </w:rPr>
        <w:t>________</w:t>
      </w:r>
    </w:p>
    <w:p w14:paraId="33BB3EC1" w14:textId="77777777" w:rsidR="00310C76" w:rsidRDefault="00310C76" w:rsidP="002A021D">
      <w:pPr>
        <w:spacing w:after="120"/>
        <w:rPr>
          <w:b/>
          <w:sz w:val="20"/>
          <w:szCs w:val="20"/>
        </w:rPr>
      </w:pPr>
    </w:p>
    <w:p w14:paraId="49266428" w14:textId="7E372FAC" w:rsidR="00310C76" w:rsidRPr="00310C76" w:rsidRDefault="00310C76" w:rsidP="002A021D">
      <w:pPr>
        <w:spacing w:after="120"/>
        <w:rPr>
          <w:b/>
          <w:sz w:val="20"/>
          <w:szCs w:val="20"/>
          <w:lang w:val="kk-KZ"/>
        </w:rPr>
      </w:pPr>
      <w:r>
        <w:rPr>
          <w:b/>
          <w:sz w:val="20"/>
          <w:szCs w:val="20"/>
          <w:lang w:val="kk-KZ"/>
        </w:rPr>
        <w:t>Кафедра меңгерушісі</w:t>
      </w:r>
      <w:r w:rsidRPr="003F2DC5">
        <w:rPr>
          <w:b/>
          <w:sz w:val="20"/>
          <w:szCs w:val="20"/>
        </w:rPr>
        <w:t xml:space="preserve"> ______________________</w:t>
      </w:r>
    </w:p>
    <w:p w14:paraId="41359D57" w14:textId="77777777" w:rsidR="0006238E" w:rsidRPr="0006238E" w:rsidRDefault="0006238E" w:rsidP="002A021D">
      <w:pPr>
        <w:spacing w:after="120"/>
        <w:rPr>
          <w:b/>
          <w:sz w:val="20"/>
          <w:szCs w:val="20"/>
        </w:rPr>
      </w:pPr>
    </w:p>
    <w:p w14:paraId="1D406AFD" w14:textId="31361DD8" w:rsidR="00206E46" w:rsidRPr="0006238E" w:rsidRDefault="006D1812" w:rsidP="00697944">
      <w:pPr>
        <w:spacing w:after="120"/>
        <w:rPr>
          <w:sz w:val="20"/>
          <w:szCs w:val="20"/>
          <w:lang w:val="kk-KZ"/>
        </w:rPr>
      </w:pPr>
      <w:r>
        <w:rPr>
          <w:b/>
          <w:sz w:val="20"/>
          <w:szCs w:val="20"/>
          <w:lang w:val="kk-KZ"/>
        </w:rPr>
        <w:t>Дәріскер</w:t>
      </w:r>
      <w:r w:rsidR="005E7456" w:rsidRPr="0006238E">
        <w:rPr>
          <w:b/>
          <w:sz w:val="20"/>
          <w:szCs w:val="20"/>
          <w:lang w:val="kk-KZ"/>
        </w:rPr>
        <w:t xml:space="preserve"> ___________________________________</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2F62E205" w14:textId="63EE93EE" w:rsidR="0090036D" w:rsidRPr="0090036D" w:rsidRDefault="0090036D" w:rsidP="668480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w:t>
      </w:r>
      <w:r w:rsidR="7F8F934D" w:rsidRPr="6684806F">
        <w:rPr>
          <w:rStyle w:val="normaltextrun"/>
          <w:b/>
          <w:bCs/>
          <w:sz w:val="20"/>
          <w:szCs w:val="20"/>
          <w:lang w:val="kk-KZ"/>
        </w:rPr>
        <w:t xml:space="preserve">ИЫНТЫҚ БАҒАЛАУ </w:t>
      </w:r>
      <w:r w:rsidR="00672AE4" w:rsidRPr="6684806F">
        <w:rPr>
          <w:rStyle w:val="normaltextrun"/>
          <w:b/>
          <w:bCs/>
          <w:sz w:val="20"/>
          <w:szCs w:val="20"/>
          <w:lang w:val="kk-KZ"/>
        </w:rPr>
        <w:t>РУБРИКАТОРЫ</w:t>
      </w:r>
    </w:p>
    <w:p w14:paraId="72FE9529" w14:textId="3E0E6528" w:rsidR="0090036D" w:rsidRPr="0090036D" w:rsidRDefault="0090036D" w:rsidP="668480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 xml:space="preserve">ОҚУ НӘТИЖЕЛЕРІН БАҒАЛАУ </w:t>
      </w:r>
      <w:r w:rsidR="4CCEF57A" w:rsidRPr="6684806F">
        <w:rPr>
          <w:rStyle w:val="normaltextrun"/>
          <w:b/>
          <w:bCs/>
          <w:sz w:val="20"/>
          <w:szCs w:val="20"/>
          <w:lang w:val="kk-KZ"/>
        </w:rPr>
        <w:t>КРИТЕРИЙЛЕРІ</w:t>
      </w:r>
    </w:p>
    <w:p w14:paraId="2D6ED7C1" w14:textId="77777777" w:rsidR="004947F8" w:rsidRPr="00CB5ED6" w:rsidRDefault="004947F8" w:rsidP="004947F8">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4E73840A" w14:textId="77777777" w:rsidR="002F44EE" w:rsidRPr="002F44EE" w:rsidRDefault="002F44EE" w:rsidP="002F44EE">
      <w:pPr>
        <w:jc w:val="center"/>
        <w:rPr>
          <w:rFonts w:eastAsia="QOVFH+ArialMT"/>
          <w:b/>
          <w:bCs/>
          <w:spacing w:val="-6"/>
          <w:sz w:val="20"/>
          <w:szCs w:val="20"/>
          <w:lang w:val="kk-KZ" w:eastAsia="ru-RU"/>
        </w:rPr>
      </w:pPr>
      <w:r w:rsidRPr="002F44EE">
        <w:rPr>
          <w:rFonts w:eastAsia="QOVFH+ArialMT"/>
          <w:b/>
          <w:bCs/>
          <w:spacing w:val="-6"/>
          <w:sz w:val="20"/>
          <w:szCs w:val="20"/>
          <w:lang w:val="kk-KZ" w:eastAsia="ru-RU"/>
        </w:rPr>
        <w:t>БАҒАЛАУ САЯСАТЫ</w:t>
      </w:r>
    </w:p>
    <w:p w14:paraId="409D51E5" w14:textId="77777777" w:rsidR="002F44EE" w:rsidRPr="002F44EE" w:rsidRDefault="002F44EE" w:rsidP="002F44EE">
      <w:pPr>
        <w:jc w:val="center"/>
        <w:rPr>
          <w:sz w:val="20"/>
          <w:szCs w:val="20"/>
          <w:lang w:val="kk-KZ" w:eastAsia="ru-RU"/>
        </w:rPr>
      </w:pPr>
      <w:r w:rsidRPr="002F44EE">
        <w:rPr>
          <w:rFonts w:eastAsia="QOVFH+ArialMT"/>
          <w:b/>
          <w:bCs/>
          <w:spacing w:val="-6"/>
          <w:sz w:val="20"/>
          <w:szCs w:val="20"/>
          <w:lang w:val="kk-KZ" w:eastAsia="ru-RU"/>
        </w:rPr>
        <w:t>Б</w:t>
      </w:r>
      <w:r w:rsidRPr="002F44EE">
        <w:rPr>
          <w:rFonts w:eastAsia="QOVFH+ArialMT"/>
          <w:b/>
          <w:bCs/>
          <w:spacing w:val="-1"/>
          <w:sz w:val="20"/>
          <w:szCs w:val="20"/>
          <w:lang w:val="kk-KZ" w:eastAsia="ru-RU"/>
        </w:rPr>
        <w:t>А</w:t>
      </w:r>
      <w:r w:rsidRPr="002F44EE">
        <w:rPr>
          <w:rFonts w:eastAsia="QOVFH+ArialMT"/>
          <w:b/>
          <w:bCs/>
          <w:sz w:val="20"/>
          <w:szCs w:val="20"/>
          <w:lang w:val="kk-KZ" w:eastAsia="ru-RU"/>
        </w:rPr>
        <w:t>К</w:t>
      </w:r>
      <w:r w:rsidRPr="002F44EE">
        <w:rPr>
          <w:rFonts w:eastAsia="QOVFH+ArialMT"/>
          <w:b/>
          <w:bCs/>
          <w:spacing w:val="-1"/>
          <w:sz w:val="20"/>
          <w:szCs w:val="20"/>
          <w:lang w:val="kk-KZ" w:eastAsia="ru-RU"/>
        </w:rPr>
        <w:t>/</w:t>
      </w:r>
      <w:r w:rsidRPr="002F44EE">
        <w:rPr>
          <w:rFonts w:eastAsia="QOVFH+ArialMT"/>
          <w:b/>
          <w:bCs/>
          <w:sz w:val="20"/>
          <w:szCs w:val="20"/>
          <w:lang w:val="kk-KZ" w:eastAsia="ru-RU"/>
        </w:rPr>
        <w:t>МАГ</w:t>
      </w:r>
      <w:r w:rsidRPr="002F44EE">
        <w:rPr>
          <w:rFonts w:eastAsia="QOVFH+ArialMT"/>
          <w:b/>
          <w:bCs/>
          <w:spacing w:val="-1"/>
          <w:sz w:val="20"/>
          <w:szCs w:val="20"/>
          <w:lang w:val="kk-KZ" w:eastAsia="ru-RU"/>
        </w:rPr>
        <w:t>/</w:t>
      </w:r>
      <w:r w:rsidRPr="002F44EE">
        <w:rPr>
          <w:rFonts w:eastAsia="QOVFH+ArialMT"/>
          <w:b/>
          <w:bCs/>
          <w:sz w:val="20"/>
          <w:szCs w:val="20"/>
          <w:lang w:val="kk-KZ" w:eastAsia="ru-RU"/>
        </w:rPr>
        <w:t xml:space="preserve">ДОК </w:t>
      </w:r>
      <w:r w:rsidRPr="002F44EE">
        <w:rPr>
          <w:rFonts w:eastAsia="QOVFH+ArialMT"/>
          <w:b/>
          <w:bCs/>
          <w:spacing w:val="-6"/>
          <w:sz w:val="20"/>
          <w:szCs w:val="20"/>
          <w:lang w:val="kk-KZ" w:eastAsia="ru-RU"/>
        </w:rPr>
        <w:t>С</w:t>
      </w:r>
      <w:r w:rsidRPr="002F44EE">
        <w:rPr>
          <w:rFonts w:eastAsia="QOVFH+ArialMT"/>
          <w:b/>
          <w:bCs/>
          <w:spacing w:val="-14"/>
          <w:sz w:val="20"/>
          <w:szCs w:val="20"/>
          <w:lang w:val="kk-KZ" w:eastAsia="ru-RU"/>
        </w:rPr>
        <w:t>Т</w:t>
      </w:r>
      <w:r w:rsidRPr="002F44EE">
        <w:rPr>
          <w:rFonts w:eastAsia="QOVFH+ArialMT"/>
          <w:b/>
          <w:bCs/>
          <w:spacing w:val="-1"/>
          <w:sz w:val="20"/>
          <w:szCs w:val="20"/>
          <w:lang w:val="kk-KZ" w:eastAsia="ru-RU"/>
        </w:rPr>
        <w:t>АН</w:t>
      </w:r>
      <w:r w:rsidRPr="002F44EE">
        <w:rPr>
          <w:rFonts w:eastAsia="QOVFH+ArialMT"/>
          <w:b/>
          <w:bCs/>
          <w:sz w:val="20"/>
          <w:szCs w:val="20"/>
          <w:lang w:val="kk-KZ" w:eastAsia="ru-RU"/>
        </w:rPr>
        <w:t>Д</w:t>
      </w:r>
      <w:r w:rsidRPr="002F44EE">
        <w:rPr>
          <w:rFonts w:eastAsia="QOVFH+ArialMT"/>
          <w:b/>
          <w:bCs/>
          <w:spacing w:val="-1"/>
          <w:sz w:val="20"/>
          <w:szCs w:val="20"/>
          <w:lang w:val="kk-KZ" w:eastAsia="ru-RU"/>
        </w:rPr>
        <w:t>А</w:t>
      </w:r>
      <w:r w:rsidRPr="002F44EE">
        <w:rPr>
          <w:rFonts w:eastAsia="QOVFH+ArialMT"/>
          <w:b/>
          <w:bCs/>
          <w:spacing w:val="-3"/>
          <w:sz w:val="20"/>
          <w:szCs w:val="20"/>
          <w:lang w:val="kk-KZ" w:eastAsia="ru-RU"/>
        </w:rPr>
        <w:t>Р</w:t>
      </w:r>
      <w:r w:rsidRPr="002F44EE">
        <w:rPr>
          <w:rFonts w:eastAsia="QOVFH+ArialMT"/>
          <w:b/>
          <w:bCs/>
          <w:spacing w:val="-1"/>
          <w:sz w:val="20"/>
          <w:szCs w:val="20"/>
          <w:lang w:val="kk-KZ" w:eastAsia="ru-RU"/>
        </w:rPr>
        <w:t>ТТ</w:t>
      </w:r>
      <w:r w:rsidRPr="002F44EE">
        <w:rPr>
          <w:rFonts w:eastAsia="QOVFH+ArialMT"/>
          <w:b/>
          <w:bCs/>
          <w:sz w:val="20"/>
          <w:szCs w:val="20"/>
          <w:lang w:val="kk-KZ" w:eastAsia="ru-RU"/>
        </w:rPr>
        <w:t>Ы ЕМТИХАН: ЖАЗБАША</w:t>
      </w:r>
    </w:p>
    <w:tbl>
      <w:tblPr>
        <w:tblW w:w="15739" w:type="dxa"/>
        <w:tblLayout w:type="fixed"/>
        <w:tblCellMar>
          <w:left w:w="0" w:type="dxa"/>
          <w:right w:w="0" w:type="dxa"/>
        </w:tblCellMar>
        <w:tblLook w:val="04A0" w:firstRow="1" w:lastRow="0" w:firstColumn="1" w:lastColumn="0" w:noHBand="0" w:noVBand="1"/>
      </w:tblPr>
      <w:tblGrid>
        <w:gridCol w:w="1242"/>
        <w:gridCol w:w="2590"/>
        <w:gridCol w:w="2693"/>
        <w:gridCol w:w="2268"/>
        <w:gridCol w:w="2717"/>
        <w:gridCol w:w="2233"/>
        <w:gridCol w:w="1996"/>
      </w:tblGrid>
      <w:tr w:rsidR="002F44EE" w:rsidRPr="002F44EE" w14:paraId="1BDF99AB" w14:textId="77777777" w:rsidTr="0015716E">
        <w:trPr>
          <w:cantSplit/>
          <w:trHeight w:hRule="exact" w:val="237"/>
        </w:trPr>
        <w:tc>
          <w:tcPr>
            <w:tcW w:w="1242" w:type="dxa"/>
            <w:tcBorders>
              <w:top w:val="single" w:sz="3" w:space="0" w:color="000000"/>
              <w:left w:val="single" w:sz="3" w:space="0" w:color="000000"/>
              <w:right w:val="single" w:sz="3" w:space="0" w:color="000000"/>
            </w:tcBorders>
            <w:shd w:val="clear" w:color="auto" w:fill="D9E2F3"/>
          </w:tcPr>
          <w:p w14:paraId="6E5B84FF" w14:textId="77777777" w:rsidR="002F44EE" w:rsidRPr="002F44EE" w:rsidRDefault="002F44EE" w:rsidP="002F44EE">
            <w:pPr>
              <w:widowControl w:val="0"/>
              <w:rPr>
                <w:rFonts w:eastAsia="QOVFH+ArialMT"/>
                <w:b/>
                <w:bCs/>
                <w:color w:val="000000"/>
                <w:sz w:val="20"/>
                <w:szCs w:val="20"/>
                <w:lang w:val="kk-KZ" w:eastAsia="ru-RU"/>
              </w:rPr>
            </w:pPr>
          </w:p>
        </w:tc>
        <w:tc>
          <w:tcPr>
            <w:tcW w:w="2590"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480A1D6D" w14:textId="77777777" w:rsidR="002F44EE" w:rsidRPr="002F44EE" w:rsidRDefault="002F44EE" w:rsidP="002F44EE">
            <w:pPr>
              <w:widowControl w:val="0"/>
              <w:rPr>
                <w:rFonts w:eastAsia="QOVFH+ArialMT"/>
                <w:b/>
                <w:bCs/>
                <w:color w:val="000000"/>
                <w:sz w:val="20"/>
                <w:szCs w:val="20"/>
                <w:lang w:val="kk-KZ" w:eastAsia="ru-RU"/>
              </w:rPr>
            </w:pPr>
          </w:p>
          <w:p w14:paraId="4717C2ED" w14:textId="77777777" w:rsidR="002F44EE" w:rsidRPr="002F44EE" w:rsidRDefault="002F44EE" w:rsidP="002F44EE">
            <w:pPr>
              <w:widowControl w:val="0"/>
              <w:rPr>
                <w:rFonts w:eastAsia="QOVFH+ArialMT"/>
                <w:b/>
                <w:bCs/>
                <w:color w:val="000000"/>
                <w:sz w:val="20"/>
                <w:szCs w:val="20"/>
                <w:lang w:val="kk-KZ" w:eastAsia="ru-RU"/>
              </w:rPr>
            </w:pPr>
          </w:p>
          <w:p w14:paraId="759DE040" w14:textId="77777777" w:rsidR="002F44EE" w:rsidRPr="002F44EE" w:rsidRDefault="002F44EE" w:rsidP="002F44EE">
            <w:pPr>
              <w:widowControl w:val="0"/>
              <w:rPr>
                <w:b/>
                <w:bCs/>
                <w:color w:val="000000"/>
                <w:sz w:val="20"/>
                <w:szCs w:val="20"/>
                <w:lang w:eastAsia="ru-RU"/>
              </w:rPr>
            </w:pPr>
            <w:r w:rsidRPr="002F44EE">
              <w:rPr>
                <w:rFonts w:eastAsia="QOVFH+ArialMT"/>
                <w:b/>
                <w:bCs/>
                <w:color w:val="000000"/>
                <w:sz w:val="20"/>
                <w:szCs w:val="20"/>
                <w:lang w:eastAsia="ru-RU"/>
              </w:rPr>
              <w:t>Критер</w:t>
            </w:r>
            <w:r w:rsidRPr="002F44EE">
              <w:rPr>
                <w:rFonts w:eastAsia="QOVFH+ArialMT"/>
                <w:b/>
                <w:bCs/>
                <w:color w:val="000000"/>
                <w:spacing w:val="-1"/>
                <w:sz w:val="20"/>
                <w:szCs w:val="20"/>
                <w:lang w:eastAsia="ru-RU"/>
              </w:rPr>
              <w:t>ий/</w:t>
            </w:r>
            <w:r w:rsidRPr="002F44EE">
              <w:rPr>
                <w:rFonts w:eastAsia="QOVFH+ArialMT"/>
                <w:b/>
                <w:bCs/>
                <w:color w:val="000000"/>
                <w:sz w:val="20"/>
                <w:szCs w:val="20"/>
                <w:lang w:eastAsia="ru-RU"/>
              </w:rPr>
              <w:t xml:space="preserve"> б</w:t>
            </w:r>
            <w:r w:rsidRPr="002F44EE">
              <w:rPr>
                <w:rFonts w:eastAsia="QOVFH+ArialMT"/>
                <w:b/>
                <w:bCs/>
                <w:color w:val="000000"/>
                <w:spacing w:val="-1"/>
                <w:sz w:val="20"/>
                <w:szCs w:val="20"/>
                <w:lang w:eastAsia="ru-RU"/>
              </w:rPr>
              <w:t>а</w:t>
            </w:r>
            <w:r w:rsidRPr="002F44EE">
              <w:rPr>
                <w:rFonts w:eastAsia="QOVFH+ArialMT"/>
                <w:b/>
                <w:bCs/>
                <w:color w:val="000000"/>
                <w:sz w:val="20"/>
                <w:szCs w:val="20"/>
                <w:lang w:eastAsia="ru-RU"/>
              </w:rPr>
              <w:t>лл</w:t>
            </w:r>
          </w:p>
          <w:p w14:paraId="44B0F581" w14:textId="77777777" w:rsidR="002F44EE" w:rsidRPr="002F44EE" w:rsidRDefault="002F44EE" w:rsidP="002F44EE">
            <w:pPr>
              <w:widowControl w:val="0"/>
              <w:rPr>
                <w:b/>
                <w:bCs/>
                <w:color w:val="000000"/>
                <w:sz w:val="20"/>
                <w:szCs w:val="20"/>
                <w:lang w:eastAsia="ru-RU"/>
              </w:rPr>
            </w:pPr>
          </w:p>
        </w:tc>
        <w:tc>
          <w:tcPr>
            <w:tcW w:w="11907" w:type="dxa"/>
            <w:gridSpan w:val="5"/>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53C73240" w14:textId="77777777" w:rsidR="002F44EE" w:rsidRPr="002F44EE" w:rsidRDefault="002F44EE" w:rsidP="002F44EE">
            <w:pPr>
              <w:widowControl w:val="0"/>
              <w:tabs>
                <w:tab w:val="left" w:pos="5157"/>
                <w:tab w:val="left" w:pos="8063"/>
              </w:tabs>
              <w:rPr>
                <w:b/>
                <w:bCs/>
                <w:color w:val="000000"/>
                <w:sz w:val="20"/>
                <w:szCs w:val="20"/>
                <w:lang w:eastAsia="ru-RU"/>
              </w:rPr>
            </w:pPr>
            <w:r w:rsidRPr="002F44EE">
              <w:rPr>
                <w:rFonts w:eastAsia="QOVFH+ArialMT"/>
                <w:b/>
                <w:bCs/>
                <w:color w:val="000000"/>
                <w:sz w:val="20"/>
                <w:szCs w:val="20"/>
                <w:u w:val="single"/>
                <w:lang w:eastAsia="ru-RU"/>
              </w:rPr>
              <w:tab/>
              <w:t xml:space="preserve">        </w:t>
            </w:r>
            <w:r w:rsidRPr="002F44EE">
              <w:rPr>
                <w:rFonts w:eastAsia="QOVFH+ArialMT"/>
                <w:b/>
                <w:bCs/>
                <w:color w:val="000000"/>
                <w:spacing w:val="-1"/>
                <w:sz w:val="20"/>
                <w:szCs w:val="20"/>
                <w:u w:val="single"/>
                <w:lang w:eastAsia="ru-RU"/>
              </w:rPr>
              <w:t xml:space="preserve"> </w:t>
            </w:r>
            <w:r w:rsidRPr="002F44EE">
              <w:rPr>
                <w:rFonts w:eastAsia="QOVFH+ArialMT"/>
                <w:b/>
                <w:bCs/>
                <w:color w:val="000000"/>
                <w:spacing w:val="2"/>
                <w:sz w:val="20"/>
                <w:szCs w:val="20"/>
                <w:u w:val="single"/>
                <w:lang w:eastAsia="ru-RU"/>
              </w:rPr>
              <w:t>Д</w:t>
            </w:r>
            <w:r w:rsidRPr="002F44EE">
              <w:rPr>
                <w:rFonts w:eastAsia="QOVFH+ArialMT"/>
                <w:b/>
                <w:bCs/>
                <w:color w:val="000000"/>
                <w:sz w:val="20"/>
                <w:szCs w:val="20"/>
                <w:u w:val="single"/>
                <w:lang w:eastAsia="ru-RU"/>
              </w:rPr>
              <w:t>е</w:t>
            </w:r>
            <w:r w:rsidRPr="002F44EE">
              <w:rPr>
                <w:rFonts w:eastAsia="QOVFH+ArialMT"/>
                <w:b/>
                <w:bCs/>
                <w:color w:val="000000"/>
                <w:spacing w:val="-1"/>
                <w:sz w:val="20"/>
                <w:szCs w:val="20"/>
                <w:u w:val="single"/>
                <w:lang w:eastAsia="ru-RU"/>
              </w:rPr>
              <w:t>ск</w:t>
            </w:r>
            <w:r w:rsidRPr="002F44EE">
              <w:rPr>
                <w:rFonts w:eastAsia="QOVFH+ArialMT"/>
                <w:b/>
                <w:bCs/>
                <w:color w:val="000000"/>
                <w:spacing w:val="-2"/>
                <w:sz w:val="20"/>
                <w:szCs w:val="20"/>
                <w:u w:val="single"/>
                <w:lang w:eastAsia="ru-RU"/>
              </w:rPr>
              <w:t>р</w:t>
            </w:r>
            <w:r w:rsidRPr="002F44EE">
              <w:rPr>
                <w:rFonts w:eastAsia="QOVFH+ArialMT"/>
                <w:b/>
                <w:bCs/>
                <w:color w:val="000000"/>
                <w:sz w:val="20"/>
                <w:szCs w:val="20"/>
                <w:u w:val="single"/>
                <w:lang w:eastAsia="ru-RU"/>
              </w:rPr>
              <w:t>и</w:t>
            </w:r>
            <w:r w:rsidRPr="002F44EE">
              <w:rPr>
                <w:rFonts w:eastAsia="QOVFH+ArialMT"/>
                <w:b/>
                <w:bCs/>
                <w:color w:val="000000"/>
                <w:spacing w:val="-2"/>
                <w:sz w:val="20"/>
                <w:szCs w:val="20"/>
                <w:u w:val="single"/>
                <w:lang w:eastAsia="ru-RU"/>
              </w:rPr>
              <w:t>пт</w:t>
            </w:r>
            <w:r w:rsidRPr="002F44EE">
              <w:rPr>
                <w:rFonts w:eastAsia="QOVFH+ArialMT"/>
                <w:b/>
                <w:bCs/>
                <w:color w:val="000000"/>
                <w:sz w:val="20"/>
                <w:szCs w:val="20"/>
                <w:u w:val="single"/>
                <w:lang w:eastAsia="ru-RU"/>
              </w:rPr>
              <w:t>ор</w:t>
            </w:r>
            <w:r w:rsidRPr="002F44EE">
              <w:rPr>
                <w:rFonts w:eastAsia="QOVFH+ArialMT"/>
                <w:b/>
                <w:bCs/>
                <w:color w:val="000000"/>
                <w:sz w:val="20"/>
                <w:szCs w:val="20"/>
                <w:u w:val="single"/>
                <w:lang w:val="kk-KZ" w:eastAsia="ru-RU"/>
              </w:rPr>
              <w:t>лар</w:t>
            </w:r>
            <w:r w:rsidRPr="002F44EE">
              <w:rPr>
                <w:rFonts w:eastAsia="QOVFH+ArialMT"/>
                <w:b/>
                <w:bCs/>
                <w:color w:val="000000"/>
                <w:sz w:val="20"/>
                <w:szCs w:val="20"/>
                <w:u w:val="single"/>
                <w:lang w:eastAsia="ru-RU"/>
              </w:rPr>
              <w:tab/>
              <w:t xml:space="preserve">                                                                              </w:t>
            </w:r>
            <w:r w:rsidRPr="002F44EE">
              <w:rPr>
                <w:rFonts w:eastAsia="QOVFH+ArialMT"/>
                <w:b/>
                <w:bCs/>
                <w:color w:val="000000"/>
                <w:spacing w:val="-4"/>
                <w:sz w:val="20"/>
                <w:szCs w:val="20"/>
                <w:u w:val="single"/>
                <w:lang w:eastAsia="ru-RU"/>
              </w:rPr>
              <w:t xml:space="preserve"> </w:t>
            </w:r>
          </w:p>
        </w:tc>
      </w:tr>
      <w:tr w:rsidR="002F44EE" w:rsidRPr="002F44EE" w14:paraId="59BEB85C" w14:textId="77777777" w:rsidTr="0015716E">
        <w:trPr>
          <w:cantSplit/>
          <w:trHeight w:hRule="exact" w:val="239"/>
        </w:trPr>
        <w:tc>
          <w:tcPr>
            <w:tcW w:w="1242" w:type="dxa"/>
            <w:tcBorders>
              <w:left w:val="single" w:sz="3" w:space="0" w:color="000000"/>
              <w:right w:val="single" w:sz="3" w:space="0" w:color="000000"/>
            </w:tcBorders>
            <w:shd w:val="clear" w:color="auto" w:fill="D9E2F3"/>
          </w:tcPr>
          <w:p w14:paraId="6C16F57B" w14:textId="77777777" w:rsidR="002F44EE" w:rsidRPr="002F44EE" w:rsidRDefault="002F44EE" w:rsidP="002F44EE">
            <w:pPr>
              <w:rPr>
                <w:sz w:val="20"/>
                <w:szCs w:val="20"/>
                <w:lang w:eastAsia="ru-RU"/>
              </w:rPr>
            </w:pPr>
          </w:p>
        </w:tc>
        <w:tc>
          <w:tcPr>
            <w:tcW w:w="2590" w:type="dxa"/>
            <w:vMerge/>
            <w:tcBorders>
              <w:left w:val="single" w:sz="3" w:space="0" w:color="000000"/>
              <w:right w:val="single" w:sz="3" w:space="0" w:color="000000"/>
            </w:tcBorders>
            <w:shd w:val="clear" w:color="auto" w:fill="D9E2F3"/>
            <w:tcMar>
              <w:top w:w="0" w:type="dxa"/>
              <w:left w:w="0" w:type="dxa"/>
              <w:bottom w:w="0" w:type="dxa"/>
              <w:right w:w="0" w:type="dxa"/>
            </w:tcMar>
          </w:tcPr>
          <w:p w14:paraId="47D47102" w14:textId="77777777" w:rsidR="002F44EE" w:rsidRPr="002F44EE" w:rsidRDefault="002F44EE" w:rsidP="002F44EE">
            <w:pPr>
              <w:rPr>
                <w:sz w:val="20"/>
                <w:szCs w:val="20"/>
                <w:lang w:eastAsia="ru-RU"/>
              </w:rPr>
            </w:pPr>
          </w:p>
        </w:tc>
        <w:tc>
          <w:tcPr>
            <w:tcW w:w="2693"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C004759" w14:textId="77777777" w:rsidR="002F44EE" w:rsidRPr="002F44EE" w:rsidRDefault="002F44EE" w:rsidP="002F44EE">
            <w:pPr>
              <w:widowControl w:val="0"/>
              <w:jc w:val="center"/>
              <w:rPr>
                <w:b/>
                <w:bCs/>
                <w:color w:val="000000"/>
                <w:sz w:val="20"/>
                <w:szCs w:val="20"/>
                <w:lang w:eastAsia="ru-RU"/>
              </w:rPr>
            </w:pPr>
            <w:r w:rsidRPr="002F44EE">
              <w:rPr>
                <w:b/>
                <w:color w:val="000000"/>
                <w:sz w:val="20"/>
                <w:szCs w:val="20"/>
                <w:lang w:val="kk-KZ" w:eastAsia="ru-RU"/>
              </w:rPr>
              <w:t>өте жақсы</w:t>
            </w:r>
          </w:p>
        </w:tc>
        <w:tc>
          <w:tcPr>
            <w:tcW w:w="2268"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71BDF134" w14:textId="77777777" w:rsidR="002F44EE" w:rsidRPr="002F44EE" w:rsidRDefault="002F44EE" w:rsidP="002F44EE">
            <w:pPr>
              <w:widowControl w:val="0"/>
              <w:jc w:val="center"/>
              <w:rPr>
                <w:b/>
                <w:bCs/>
                <w:color w:val="000000"/>
                <w:sz w:val="20"/>
                <w:szCs w:val="20"/>
                <w:lang w:eastAsia="ru-RU"/>
              </w:rPr>
            </w:pPr>
            <w:r w:rsidRPr="002F44EE">
              <w:rPr>
                <w:b/>
                <w:color w:val="000000"/>
                <w:sz w:val="20"/>
                <w:szCs w:val="20"/>
                <w:lang w:val="kk-KZ" w:eastAsia="ru-RU"/>
              </w:rPr>
              <w:t>жақсы</w:t>
            </w:r>
          </w:p>
        </w:tc>
        <w:tc>
          <w:tcPr>
            <w:tcW w:w="2717"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1EDB49DC" w14:textId="77777777" w:rsidR="002F44EE" w:rsidRPr="002F44EE" w:rsidRDefault="002F44EE" w:rsidP="002F44EE">
            <w:pPr>
              <w:widowControl w:val="0"/>
              <w:jc w:val="center"/>
              <w:rPr>
                <w:b/>
                <w:bCs/>
                <w:color w:val="000000"/>
                <w:sz w:val="20"/>
                <w:szCs w:val="20"/>
                <w:lang w:eastAsia="ru-RU"/>
              </w:rPr>
            </w:pPr>
            <w:r w:rsidRPr="002F44EE">
              <w:rPr>
                <w:b/>
                <w:color w:val="000000"/>
                <w:sz w:val="20"/>
                <w:szCs w:val="20"/>
                <w:lang w:eastAsia="ru-RU"/>
              </w:rPr>
              <w:t>қанағаттанарлық</w:t>
            </w:r>
          </w:p>
        </w:tc>
        <w:tc>
          <w:tcPr>
            <w:tcW w:w="4229" w:type="dxa"/>
            <w:gridSpan w:val="2"/>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5DAD3B09" w14:textId="77777777" w:rsidR="002F44EE" w:rsidRPr="002F44EE" w:rsidRDefault="002F44EE" w:rsidP="002F44EE">
            <w:pPr>
              <w:widowControl w:val="0"/>
              <w:jc w:val="center"/>
              <w:rPr>
                <w:b/>
                <w:bCs/>
                <w:color w:val="000000"/>
                <w:sz w:val="20"/>
                <w:szCs w:val="20"/>
                <w:lang w:eastAsia="ru-RU"/>
              </w:rPr>
            </w:pPr>
            <w:r w:rsidRPr="002F44EE">
              <w:rPr>
                <w:b/>
                <w:color w:val="000000"/>
                <w:sz w:val="20"/>
                <w:szCs w:val="20"/>
                <w:lang w:eastAsia="ru-RU"/>
              </w:rPr>
              <w:t>қанағаттанарлықсыз</w:t>
            </w:r>
          </w:p>
        </w:tc>
      </w:tr>
      <w:tr w:rsidR="002F44EE" w:rsidRPr="002F44EE" w14:paraId="41D9C95C" w14:textId="77777777" w:rsidTr="0015716E">
        <w:trPr>
          <w:cantSplit/>
          <w:trHeight w:hRule="exact" w:val="297"/>
        </w:trPr>
        <w:tc>
          <w:tcPr>
            <w:tcW w:w="1242" w:type="dxa"/>
            <w:tcBorders>
              <w:left w:val="single" w:sz="3" w:space="0" w:color="000000"/>
              <w:right w:val="single" w:sz="3" w:space="0" w:color="000000"/>
            </w:tcBorders>
            <w:shd w:val="clear" w:color="auto" w:fill="D9E2F3"/>
          </w:tcPr>
          <w:p w14:paraId="04B39770" w14:textId="77777777" w:rsidR="002F44EE" w:rsidRPr="002F44EE" w:rsidRDefault="002F44EE" w:rsidP="002F44EE">
            <w:pPr>
              <w:rPr>
                <w:b/>
                <w:bCs/>
                <w:sz w:val="20"/>
                <w:szCs w:val="20"/>
                <w:lang w:eastAsia="ru-RU"/>
              </w:rPr>
            </w:pPr>
            <w:r w:rsidRPr="002F44EE">
              <w:rPr>
                <w:b/>
                <w:bCs/>
                <w:sz w:val="20"/>
                <w:szCs w:val="20"/>
                <w:lang w:eastAsia="ru-RU"/>
              </w:rPr>
              <w:t>№</w:t>
            </w:r>
          </w:p>
        </w:tc>
        <w:tc>
          <w:tcPr>
            <w:tcW w:w="2590" w:type="dxa"/>
            <w:vMerge/>
            <w:tcBorders>
              <w:left w:val="single" w:sz="3" w:space="0" w:color="000000"/>
              <w:right w:val="single" w:sz="3" w:space="0" w:color="000000"/>
            </w:tcBorders>
            <w:shd w:val="clear" w:color="auto" w:fill="D9E2F3"/>
            <w:tcMar>
              <w:top w:w="0" w:type="dxa"/>
              <w:left w:w="0" w:type="dxa"/>
              <w:bottom w:w="0" w:type="dxa"/>
              <w:right w:w="0" w:type="dxa"/>
            </w:tcMar>
          </w:tcPr>
          <w:p w14:paraId="78C55A62" w14:textId="77777777" w:rsidR="002F44EE" w:rsidRPr="002F44EE" w:rsidRDefault="002F44EE" w:rsidP="002F44EE">
            <w:pPr>
              <w:rPr>
                <w:sz w:val="20"/>
                <w:szCs w:val="20"/>
                <w:lang w:eastAsia="ru-RU"/>
              </w:rPr>
            </w:pPr>
          </w:p>
        </w:tc>
        <w:tc>
          <w:tcPr>
            <w:tcW w:w="2693"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4629525E" w14:textId="77777777" w:rsidR="002F44EE" w:rsidRPr="002F44EE" w:rsidRDefault="002F44EE" w:rsidP="002F44EE">
            <w:pPr>
              <w:widowControl w:val="0"/>
              <w:rPr>
                <w:rFonts w:eastAsia="QOVFH+ArialMT"/>
                <w:b/>
                <w:bCs/>
                <w:color w:val="000000"/>
                <w:sz w:val="20"/>
                <w:szCs w:val="20"/>
                <w:lang w:eastAsia="ru-RU"/>
              </w:rPr>
            </w:pPr>
            <w:r w:rsidRPr="002F44EE">
              <w:rPr>
                <w:rFonts w:eastAsia="VWXFY+ArialMT"/>
                <w:b/>
                <w:bCs/>
                <w:color w:val="000000"/>
                <w:sz w:val="20"/>
                <w:szCs w:val="20"/>
                <w:lang w:eastAsia="ru-RU"/>
              </w:rPr>
              <w:t>90–100% (27-30 балл)</w:t>
            </w:r>
          </w:p>
        </w:tc>
        <w:tc>
          <w:tcPr>
            <w:tcW w:w="2268"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A49C839" w14:textId="77777777" w:rsidR="002F44EE" w:rsidRPr="002F44EE" w:rsidRDefault="002F44EE" w:rsidP="002F44EE">
            <w:pPr>
              <w:widowControl w:val="0"/>
              <w:rPr>
                <w:rFonts w:eastAsia="QOVFH+ArialMT"/>
                <w:b/>
                <w:bCs/>
                <w:color w:val="000000"/>
                <w:spacing w:val="-3"/>
                <w:sz w:val="20"/>
                <w:szCs w:val="20"/>
                <w:lang w:eastAsia="ru-RU"/>
              </w:rPr>
            </w:pPr>
            <w:r w:rsidRPr="002F44EE">
              <w:rPr>
                <w:rFonts w:eastAsia="VWXFY+ArialMT"/>
                <w:b/>
                <w:bCs/>
                <w:color w:val="000000"/>
                <w:sz w:val="20"/>
                <w:szCs w:val="20"/>
                <w:lang w:eastAsia="ru-RU"/>
              </w:rPr>
              <w:t>70–89% (21-26 балл)</w:t>
            </w:r>
          </w:p>
        </w:tc>
        <w:tc>
          <w:tcPr>
            <w:tcW w:w="2717"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3B931803" w14:textId="77777777" w:rsidR="002F44EE" w:rsidRPr="002F44EE" w:rsidRDefault="002F44EE" w:rsidP="002F44EE">
            <w:pPr>
              <w:widowControl w:val="0"/>
              <w:rPr>
                <w:rFonts w:eastAsia="QOVFH+ArialMT"/>
                <w:b/>
                <w:bCs/>
                <w:color w:val="000000"/>
                <w:spacing w:val="-14"/>
                <w:sz w:val="20"/>
                <w:szCs w:val="20"/>
                <w:lang w:eastAsia="ru-RU"/>
              </w:rPr>
            </w:pPr>
            <w:r w:rsidRPr="002F44EE">
              <w:rPr>
                <w:rFonts w:eastAsia="VWXFY+ArialMT"/>
                <w:b/>
                <w:bCs/>
                <w:color w:val="000000"/>
                <w:sz w:val="20"/>
                <w:szCs w:val="20"/>
                <w:lang w:eastAsia="ru-RU"/>
              </w:rPr>
              <w:t>50–69% (15-20 балл)</w:t>
            </w:r>
          </w:p>
        </w:tc>
        <w:tc>
          <w:tcPr>
            <w:tcW w:w="2233"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150CF4BF" w14:textId="77777777" w:rsidR="002F44EE" w:rsidRPr="002F44EE" w:rsidRDefault="002F44EE" w:rsidP="002F44EE">
            <w:pPr>
              <w:widowControl w:val="0"/>
              <w:rPr>
                <w:rFonts w:eastAsia="QOVFH+ArialMT"/>
                <w:b/>
                <w:bCs/>
                <w:color w:val="000000"/>
                <w:spacing w:val="-1"/>
                <w:sz w:val="20"/>
                <w:szCs w:val="20"/>
                <w:lang w:eastAsia="ru-RU"/>
              </w:rPr>
            </w:pPr>
            <w:r w:rsidRPr="002F44EE">
              <w:rPr>
                <w:rFonts w:eastAsia="VWXFY+ArialMT"/>
                <w:b/>
                <w:bCs/>
                <w:color w:val="000000"/>
                <w:sz w:val="20"/>
                <w:szCs w:val="20"/>
                <w:lang w:eastAsia="ru-RU"/>
              </w:rPr>
              <w:t>25–49% (8-14 балл)</w:t>
            </w:r>
          </w:p>
        </w:tc>
        <w:tc>
          <w:tcPr>
            <w:tcW w:w="1996" w:type="dxa"/>
            <w:tcBorders>
              <w:top w:val="single" w:sz="4" w:space="0" w:color="auto"/>
              <w:left w:val="single" w:sz="4" w:space="0" w:color="000000"/>
              <w:bottom w:val="single" w:sz="4" w:space="0" w:color="000000"/>
              <w:right w:val="single" w:sz="4" w:space="0" w:color="000000"/>
            </w:tcBorders>
            <w:shd w:val="clear" w:color="auto" w:fill="D9E2F3"/>
          </w:tcPr>
          <w:p w14:paraId="2D160C12" w14:textId="77777777" w:rsidR="002F44EE" w:rsidRPr="002F44EE" w:rsidRDefault="002F44EE" w:rsidP="002F44EE">
            <w:pPr>
              <w:widowControl w:val="0"/>
              <w:rPr>
                <w:rFonts w:eastAsia="QOVFH+ArialMT"/>
                <w:b/>
                <w:bCs/>
                <w:color w:val="000000"/>
                <w:spacing w:val="-1"/>
                <w:sz w:val="20"/>
                <w:szCs w:val="20"/>
                <w:lang w:eastAsia="ru-RU"/>
              </w:rPr>
            </w:pPr>
            <w:r w:rsidRPr="002F44EE">
              <w:rPr>
                <w:rFonts w:eastAsia="VWXFY+ArialMT"/>
                <w:b/>
                <w:bCs/>
                <w:color w:val="000000"/>
                <w:sz w:val="20"/>
                <w:szCs w:val="20"/>
                <w:lang w:eastAsia="ru-RU"/>
              </w:rPr>
              <w:t>0–24% (0-7 балл)</w:t>
            </w:r>
          </w:p>
        </w:tc>
      </w:tr>
      <w:tr w:rsidR="002F44EE" w:rsidRPr="002F44EE" w14:paraId="7A892816" w14:textId="77777777" w:rsidTr="0015716E">
        <w:trPr>
          <w:cantSplit/>
          <w:trHeight w:hRule="exact" w:val="3739"/>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14:paraId="5B0E9873" w14:textId="77777777" w:rsidR="002F44EE" w:rsidRPr="002F44EE" w:rsidRDefault="002F44EE" w:rsidP="002F44EE">
            <w:pPr>
              <w:rPr>
                <w:rFonts w:eastAsia="QOVFH+ArialMT"/>
                <w:b/>
                <w:bCs/>
                <w:color w:val="000000"/>
                <w:sz w:val="20"/>
                <w:szCs w:val="20"/>
                <w:lang w:val="kk-KZ" w:eastAsia="ru-RU"/>
              </w:rPr>
            </w:pPr>
            <w:r w:rsidRPr="002F44EE">
              <w:rPr>
                <w:rFonts w:eastAsia="QOVFH+ArialMT"/>
                <w:b/>
                <w:bCs/>
                <w:color w:val="000000"/>
                <w:sz w:val="20"/>
                <w:szCs w:val="20"/>
                <w:lang w:eastAsia="ru-RU"/>
              </w:rPr>
              <w:t xml:space="preserve">1 </w:t>
            </w:r>
            <w:r w:rsidRPr="002F44EE">
              <w:rPr>
                <w:rFonts w:eastAsia="QOVFH+ArialMT"/>
                <w:b/>
                <w:bCs/>
                <w:color w:val="000000"/>
                <w:sz w:val="20"/>
                <w:szCs w:val="20"/>
                <w:lang w:val="kk-KZ" w:eastAsia="ru-RU"/>
              </w:rPr>
              <w:t>сұрақ</w:t>
            </w:r>
          </w:p>
          <w:p w14:paraId="59FB5F4C" w14:textId="77777777" w:rsidR="002F44EE" w:rsidRPr="002F44EE" w:rsidRDefault="002F44EE" w:rsidP="002F44EE">
            <w:pPr>
              <w:rPr>
                <w:rFonts w:eastAsia="QOVFH+ArialMT"/>
                <w:b/>
                <w:bCs/>
                <w:color w:val="000000"/>
                <w:sz w:val="20"/>
                <w:szCs w:val="20"/>
                <w:lang w:eastAsia="ru-RU"/>
              </w:rPr>
            </w:pPr>
          </w:p>
          <w:p w14:paraId="1B83D98D" w14:textId="77777777" w:rsidR="002F44EE" w:rsidRPr="002F44EE" w:rsidRDefault="002F44EE" w:rsidP="002F44EE">
            <w:pPr>
              <w:rPr>
                <w:rFonts w:eastAsia="QOVFH+ArialMT"/>
                <w:b/>
                <w:bCs/>
                <w:color w:val="000000"/>
                <w:sz w:val="20"/>
                <w:szCs w:val="20"/>
                <w:lang w:eastAsia="ru-RU"/>
              </w:rPr>
            </w:pPr>
            <w:r w:rsidRPr="002F44EE">
              <w:rPr>
                <w:rFonts w:eastAsia="QOVFH+ArialMT"/>
                <w:b/>
                <w:bCs/>
                <w:color w:val="000000"/>
                <w:sz w:val="20"/>
                <w:szCs w:val="20"/>
                <w:lang w:eastAsia="ru-RU"/>
              </w:rPr>
              <w:t>30 балл</w:t>
            </w:r>
          </w:p>
        </w:tc>
        <w:tc>
          <w:tcPr>
            <w:tcW w:w="259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C3DC220" w14:textId="77777777" w:rsidR="002F44EE" w:rsidRPr="002F44EE" w:rsidRDefault="002F44EE" w:rsidP="002F44EE">
            <w:pPr>
              <w:rPr>
                <w:rFonts w:eastAsia="QOVFH+ArialMT"/>
                <w:b/>
                <w:bCs/>
                <w:color w:val="000000"/>
                <w:sz w:val="20"/>
                <w:szCs w:val="20"/>
                <w:lang w:eastAsia="ru-RU"/>
              </w:rPr>
            </w:pPr>
          </w:p>
          <w:p w14:paraId="584D1F8A" w14:textId="77777777" w:rsidR="002F44EE" w:rsidRPr="002F44EE" w:rsidRDefault="002F44EE" w:rsidP="002F44EE">
            <w:pPr>
              <w:rPr>
                <w:rFonts w:eastAsia="QOVFH+ArialMT"/>
                <w:b/>
                <w:bCs/>
                <w:color w:val="000000"/>
                <w:sz w:val="20"/>
                <w:szCs w:val="20"/>
                <w:lang w:eastAsia="ru-RU"/>
              </w:rPr>
            </w:pPr>
          </w:p>
          <w:p w14:paraId="21BFC9C6" w14:textId="77777777" w:rsidR="002F44EE" w:rsidRPr="002F44EE" w:rsidRDefault="002F44EE" w:rsidP="002F44EE">
            <w:pPr>
              <w:rPr>
                <w:sz w:val="20"/>
                <w:szCs w:val="20"/>
                <w:lang w:eastAsia="ru-RU"/>
              </w:rPr>
            </w:pPr>
            <w:r w:rsidRPr="002F44EE">
              <w:rPr>
                <w:rFonts w:eastAsia="QOVFH+ArialMT"/>
                <w:b/>
                <w:bCs/>
                <w:color w:val="000000"/>
                <w:sz w:val="20"/>
                <w:szCs w:val="20"/>
                <w:lang w:eastAsia="ru-RU"/>
              </w:rPr>
              <w:t>Курс теориясы мен тұжырымдамаларын білу және түсіну</w:t>
            </w:r>
          </w:p>
        </w:tc>
        <w:tc>
          <w:tcPr>
            <w:tcW w:w="269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5AC8632" w14:textId="77777777" w:rsidR="002F44EE" w:rsidRPr="002F44EE" w:rsidRDefault="002F44EE" w:rsidP="002F44EE">
            <w:pPr>
              <w:widowControl w:val="0"/>
              <w:tabs>
                <w:tab w:val="left" w:pos="1499"/>
                <w:tab w:val="left" w:pos="2102"/>
              </w:tabs>
              <w:rPr>
                <w:color w:val="000000"/>
                <w:sz w:val="20"/>
                <w:szCs w:val="20"/>
                <w:lang w:eastAsia="ru-RU"/>
              </w:rPr>
            </w:pPr>
            <w:r w:rsidRPr="002F44EE">
              <w:rPr>
                <w:rFonts w:eastAsia="MGCEF+ArialMT"/>
                <w:color w:val="000000"/>
                <w:spacing w:val="1"/>
                <w:sz w:val="20"/>
                <w:szCs w:val="20"/>
                <w:lang w:eastAsia="ru-RU"/>
              </w:rPr>
              <w:t>Сұрақтың жан-жақты түсіндірмесі, әрбір қорытынды мен мәлімдеме үшін егжей-тегжейлі дәлелі бар, логикалық және дәйекті түрде құрастырылған және әзірленген сыныптағы тақырыптардан мысалдармен расталған жауап үшін «өте жақсы» баға қойылады.</w:t>
            </w:r>
          </w:p>
        </w:tc>
        <w:tc>
          <w:tcPr>
            <w:tcW w:w="226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6A52120" w14:textId="77777777" w:rsidR="002F44EE" w:rsidRPr="002F44EE" w:rsidRDefault="002F44EE" w:rsidP="002F44EE">
            <w:pPr>
              <w:widowControl w:val="0"/>
              <w:tabs>
                <w:tab w:val="left" w:pos="1392"/>
                <w:tab w:val="left" w:pos="2229"/>
              </w:tabs>
              <w:rPr>
                <w:color w:val="000000"/>
                <w:sz w:val="20"/>
                <w:szCs w:val="20"/>
                <w:lang w:eastAsia="ru-RU"/>
              </w:rPr>
            </w:pPr>
            <w:r w:rsidRPr="002F44EE">
              <w:rPr>
                <w:rFonts w:eastAsia="MGCEF+ArialMT"/>
                <w:color w:val="000000"/>
                <w:spacing w:val="1"/>
                <w:sz w:val="20"/>
                <w:szCs w:val="20"/>
                <w:lang w:eastAsia="ru-RU"/>
              </w:rPr>
              <w:t>«Жақсы» деген баға мәселенің толық, бірақ толық емес қамтылуын, негізгі ойлардың қысқартылған аргументтерін қамтитын және материалды баяндау логикасы мен реттілігін бұзуға мүмкіндік беретін жауапқа қойылады. Жауапта стильдік қателер мен терминдерді дұрыс қолданбау бар.</w:t>
            </w:r>
          </w:p>
        </w:tc>
        <w:tc>
          <w:tcPr>
            <w:tcW w:w="27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7F4B739" w14:textId="77777777" w:rsidR="002F44EE" w:rsidRPr="002F44EE" w:rsidRDefault="002F44EE" w:rsidP="002F44EE">
            <w:pPr>
              <w:widowControl w:val="0"/>
              <w:rPr>
                <w:color w:val="000000"/>
                <w:sz w:val="20"/>
                <w:szCs w:val="20"/>
                <w:lang w:eastAsia="ru-RU"/>
              </w:rPr>
            </w:pPr>
            <w:r w:rsidRPr="002F44EE">
              <w:rPr>
                <w:rFonts w:eastAsia="MGCEF+ArialMT"/>
                <w:color w:val="000000"/>
                <w:spacing w:val="1"/>
                <w:sz w:val="20"/>
                <w:szCs w:val="20"/>
                <w:lang w:eastAsia="ru-RU"/>
              </w:rPr>
              <w:t>«Қанағаттанарлық» баға билетте ұсынылған сұрақтарды толық қамтымаған, негізгі ойларды үстірт дәлелдейтін, баяндаудағы композициялық теңгерімсіздіктерге, материалды баяндау логикасы мен реттілігін бұзуға жол берген жауапқа қойылады. әзірленген сынып жазбаларынан мысалдармен теориялық ойларды көрсетпеу.</w:t>
            </w:r>
          </w:p>
        </w:tc>
        <w:tc>
          <w:tcPr>
            <w:tcW w:w="223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225BD15" w14:textId="77777777" w:rsidR="002F44EE" w:rsidRPr="002F44EE" w:rsidRDefault="002F44EE" w:rsidP="002F44EE">
            <w:pPr>
              <w:widowControl w:val="0"/>
              <w:tabs>
                <w:tab w:val="left" w:pos="2327"/>
              </w:tabs>
              <w:rPr>
                <w:color w:val="000000"/>
                <w:sz w:val="20"/>
                <w:szCs w:val="20"/>
                <w:lang w:eastAsia="ru-RU"/>
              </w:rPr>
            </w:pPr>
            <w:r w:rsidRPr="002F44EE">
              <w:rPr>
                <w:rFonts w:eastAsia="MGCEF+ArialMT"/>
                <w:color w:val="000000"/>
                <w:spacing w:val="-1"/>
                <w:sz w:val="20"/>
                <w:szCs w:val="20"/>
                <w:lang w:eastAsia="ru-RU"/>
              </w:rPr>
              <w:t>Қойылған сұрақтарды дұрыс қамтымау, қате дәлелдеу, фактілік және сөздік қателер, дұрыс емес қорытындыны болжау.</w:t>
            </w:r>
          </w:p>
        </w:tc>
        <w:tc>
          <w:tcPr>
            <w:tcW w:w="199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CD38B06" w14:textId="77777777" w:rsidR="002F44EE" w:rsidRPr="002F44EE" w:rsidRDefault="002F44EE" w:rsidP="002F44EE">
            <w:pPr>
              <w:widowControl w:val="0"/>
              <w:tabs>
                <w:tab w:val="left" w:pos="892"/>
                <w:tab w:val="left" w:pos="2265"/>
              </w:tabs>
              <w:rPr>
                <w:color w:val="000000"/>
                <w:sz w:val="20"/>
                <w:szCs w:val="20"/>
                <w:lang w:eastAsia="ru-RU"/>
              </w:rPr>
            </w:pPr>
            <w:r w:rsidRPr="002F44EE">
              <w:rPr>
                <w:rFonts w:eastAsia="MGCEF+ArialMT"/>
                <w:color w:val="000000"/>
                <w:spacing w:val="-1"/>
                <w:sz w:val="20"/>
                <w:szCs w:val="20"/>
                <w:lang w:eastAsia="ru-RU"/>
              </w:rPr>
              <w:t>Негізгі ұғымдарды, теорияларды білмеу; Қорытынды бақылауды өткізу ережесін бұзу.</w:t>
            </w:r>
          </w:p>
        </w:tc>
      </w:tr>
      <w:tr w:rsidR="002F44EE" w:rsidRPr="002F44EE" w14:paraId="53672C01" w14:textId="77777777" w:rsidTr="0015716E">
        <w:trPr>
          <w:cantSplit/>
          <w:trHeight w:hRule="exact" w:val="2556"/>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14:paraId="7AD3DC0F" w14:textId="77777777" w:rsidR="002F44EE" w:rsidRPr="002F44EE" w:rsidRDefault="002F44EE" w:rsidP="002F44EE">
            <w:pPr>
              <w:rPr>
                <w:rFonts w:eastAsia="QOVFH+ArialMT"/>
                <w:b/>
                <w:bCs/>
                <w:color w:val="000000"/>
                <w:sz w:val="20"/>
                <w:szCs w:val="20"/>
                <w:lang w:eastAsia="ru-RU"/>
              </w:rPr>
            </w:pPr>
            <w:r w:rsidRPr="002F44EE">
              <w:rPr>
                <w:rFonts w:eastAsia="QOVFH+ArialMT"/>
                <w:b/>
                <w:bCs/>
                <w:color w:val="000000"/>
                <w:sz w:val="20"/>
                <w:szCs w:val="20"/>
                <w:lang w:eastAsia="ru-RU"/>
              </w:rPr>
              <w:t xml:space="preserve">2 </w:t>
            </w:r>
            <w:r w:rsidRPr="002F44EE">
              <w:rPr>
                <w:rFonts w:eastAsia="QOVFH+ArialMT"/>
                <w:b/>
                <w:bCs/>
                <w:color w:val="000000"/>
                <w:sz w:val="20"/>
                <w:szCs w:val="20"/>
                <w:lang w:val="kk-KZ" w:eastAsia="ru-RU"/>
              </w:rPr>
              <w:t>сұрақ</w:t>
            </w:r>
          </w:p>
          <w:p w14:paraId="2CAE2642" w14:textId="77777777" w:rsidR="002F44EE" w:rsidRPr="002F44EE" w:rsidRDefault="002F44EE" w:rsidP="002F44EE">
            <w:pPr>
              <w:rPr>
                <w:rFonts w:eastAsia="QOVFH+ArialMT"/>
                <w:b/>
                <w:bCs/>
                <w:color w:val="000000"/>
                <w:sz w:val="20"/>
                <w:szCs w:val="20"/>
                <w:lang w:eastAsia="ru-RU"/>
              </w:rPr>
            </w:pPr>
          </w:p>
          <w:p w14:paraId="2FFE80BA" w14:textId="77777777" w:rsidR="002F44EE" w:rsidRPr="002F44EE" w:rsidRDefault="002F44EE" w:rsidP="002F44EE">
            <w:pPr>
              <w:rPr>
                <w:rFonts w:eastAsia="QOVFH+ArialMT"/>
                <w:b/>
                <w:bCs/>
                <w:color w:val="000000"/>
                <w:sz w:val="20"/>
                <w:szCs w:val="20"/>
                <w:lang w:eastAsia="ru-RU"/>
              </w:rPr>
            </w:pPr>
            <w:r w:rsidRPr="002F44EE">
              <w:rPr>
                <w:rFonts w:eastAsia="QOVFH+ArialMT"/>
                <w:b/>
                <w:bCs/>
                <w:color w:val="000000"/>
                <w:sz w:val="20"/>
                <w:szCs w:val="20"/>
                <w:lang w:eastAsia="ru-RU"/>
              </w:rPr>
              <w:t>30 балл</w:t>
            </w:r>
          </w:p>
        </w:tc>
        <w:tc>
          <w:tcPr>
            <w:tcW w:w="259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19D35BD" w14:textId="77777777" w:rsidR="002F44EE" w:rsidRPr="002F44EE" w:rsidRDefault="002F44EE" w:rsidP="002F44EE">
            <w:pPr>
              <w:rPr>
                <w:rFonts w:eastAsia="QOVFH+ArialMT"/>
                <w:b/>
                <w:bCs/>
                <w:color w:val="000000"/>
                <w:sz w:val="20"/>
                <w:szCs w:val="20"/>
                <w:lang w:eastAsia="ru-RU"/>
              </w:rPr>
            </w:pPr>
            <w:r w:rsidRPr="002F44EE">
              <w:rPr>
                <w:rFonts w:eastAsia="QOVFH+ArialMT"/>
                <w:b/>
                <w:bCs/>
                <w:color w:val="000000"/>
                <w:sz w:val="20"/>
                <w:szCs w:val="20"/>
                <w:lang w:eastAsia="ru-RU"/>
              </w:rPr>
              <w:t>Таңдалған әдістеме мен технологияны нақты практикалық тапсырмаларға қолдану</w:t>
            </w:r>
          </w:p>
        </w:tc>
        <w:tc>
          <w:tcPr>
            <w:tcW w:w="269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7236928" w14:textId="77777777" w:rsidR="002F44EE" w:rsidRPr="002F44EE" w:rsidRDefault="002F44EE" w:rsidP="002F44EE">
            <w:pPr>
              <w:widowControl w:val="0"/>
              <w:tabs>
                <w:tab w:val="left" w:pos="1499"/>
                <w:tab w:val="left" w:pos="2102"/>
              </w:tabs>
              <w:rPr>
                <w:rFonts w:eastAsia="MGCEF+ArialMT"/>
                <w:color w:val="000000"/>
                <w:spacing w:val="1"/>
                <w:sz w:val="20"/>
                <w:szCs w:val="20"/>
                <w:lang w:eastAsia="ru-RU"/>
              </w:rPr>
            </w:pPr>
            <w:r w:rsidRPr="002F44EE">
              <w:rPr>
                <w:rFonts w:eastAsia="MGCEF+ArialMT"/>
                <w:color w:val="000000"/>
                <w:sz w:val="20"/>
                <w:szCs w:val="20"/>
                <w:lang w:eastAsia="ru-RU"/>
              </w:rPr>
              <w:t>Оқу тапсырмасын толық орындау, қойылған сұраққа егжей-тегжейлі, дәлелді жауап беру, содан кейін курстың практикалық мәселелерін шешу;</w:t>
            </w:r>
          </w:p>
        </w:tc>
        <w:tc>
          <w:tcPr>
            <w:tcW w:w="226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485E0AC" w14:textId="77777777" w:rsidR="002F44EE" w:rsidRPr="002F44EE" w:rsidRDefault="002F44EE" w:rsidP="002F44EE">
            <w:pPr>
              <w:widowControl w:val="0"/>
              <w:tabs>
                <w:tab w:val="left" w:pos="1392"/>
                <w:tab w:val="left" w:pos="2229"/>
              </w:tabs>
              <w:rPr>
                <w:rFonts w:eastAsia="MGCEF+ArialMT"/>
                <w:color w:val="000000"/>
                <w:spacing w:val="1"/>
                <w:sz w:val="20"/>
                <w:szCs w:val="20"/>
                <w:lang w:eastAsia="ru-RU"/>
              </w:rPr>
            </w:pPr>
            <w:r w:rsidRPr="002F44EE">
              <w:rPr>
                <w:rFonts w:eastAsia="MGCEF+ArialMT"/>
                <w:color w:val="000000"/>
                <w:sz w:val="20"/>
                <w:szCs w:val="20"/>
                <w:lang w:eastAsia="ru-RU"/>
              </w:rPr>
              <w:t>Оқу тапсырмасын жартылай орындау, курстың практикалық мәселелерін толық емес шешумен қойылған сұраққа толық емес, кейде дәлелді жауап беру; курста ғылыми тілдік нормаларды сауатсыз қолдану;</w:t>
            </w:r>
          </w:p>
        </w:tc>
        <w:tc>
          <w:tcPr>
            <w:tcW w:w="27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F0908B7" w14:textId="77777777" w:rsidR="002F44EE" w:rsidRPr="002F44EE" w:rsidRDefault="002F44EE" w:rsidP="002F44EE">
            <w:pPr>
              <w:widowControl w:val="0"/>
              <w:rPr>
                <w:rFonts w:eastAsia="MGCEF+ArialMT"/>
                <w:color w:val="000000"/>
                <w:spacing w:val="1"/>
                <w:sz w:val="20"/>
                <w:szCs w:val="20"/>
                <w:lang w:eastAsia="ru-RU"/>
              </w:rPr>
            </w:pPr>
            <w:r w:rsidRPr="002F44EE">
              <w:rPr>
                <w:rFonts w:eastAsia="MGCEF+ArialMT"/>
                <w:color w:val="000000"/>
                <w:spacing w:val="3"/>
                <w:sz w:val="20"/>
                <w:szCs w:val="20"/>
                <w:lang w:eastAsia="ru-RU"/>
              </w:rPr>
              <w:t>Материал үзінділермен берілген, логикалық жүйелілік бұзылған, фактілік және мағыналық қателіктер жіберілген, курс бойынша теориялық білім үстірт пайдаланылады.</w:t>
            </w:r>
          </w:p>
        </w:tc>
        <w:tc>
          <w:tcPr>
            <w:tcW w:w="223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78A03356" w14:textId="77777777" w:rsidR="002F44EE" w:rsidRPr="002F44EE" w:rsidRDefault="002F44EE" w:rsidP="002F44EE">
            <w:pPr>
              <w:widowControl w:val="0"/>
              <w:rPr>
                <w:rFonts w:eastAsia="MGCEF+ArialMT"/>
                <w:color w:val="000000"/>
                <w:spacing w:val="-1"/>
                <w:sz w:val="20"/>
                <w:szCs w:val="20"/>
                <w:lang w:eastAsia="ru-RU"/>
              </w:rPr>
            </w:pPr>
            <w:r w:rsidRPr="002F44EE">
              <w:rPr>
                <w:rFonts w:eastAsia="MGCEF+ArialMT"/>
                <w:color w:val="000000"/>
                <w:spacing w:val="-1"/>
                <w:sz w:val="20"/>
                <w:szCs w:val="20"/>
                <w:lang w:eastAsia="ru-RU"/>
              </w:rPr>
              <w:t>Тапсырманы шешудің қисынсыз әдісі немесе жеткіліксіз ойластырылған жауап жоспары; мәселелерді шешу, жалпы тапсырмаларды орындау қабілетсіздігі; нормадан асатын қателер мен олқылықтарға жол беру.</w:t>
            </w:r>
          </w:p>
        </w:tc>
        <w:tc>
          <w:tcPr>
            <w:tcW w:w="199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4DE68CC" w14:textId="77777777" w:rsidR="002F44EE" w:rsidRPr="002F44EE" w:rsidRDefault="002F44EE" w:rsidP="002F44EE">
            <w:pPr>
              <w:widowControl w:val="0"/>
              <w:tabs>
                <w:tab w:val="left" w:pos="892"/>
                <w:tab w:val="left" w:pos="2265"/>
              </w:tabs>
              <w:rPr>
                <w:rFonts w:eastAsia="MGCEF+ArialMT"/>
                <w:color w:val="000000"/>
                <w:spacing w:val="-1"/>
                <w:sz w:val="20"/>
                <w:szCs w:val="20"/>
                <w:lang w:eastAsia="ru-RU"/>
              </w:rPr>
            </w:pPr>
            <w:r w:rsidRPr="002F44EE">
              <w:rPr>
                <w:rFonts w:eastAsia="MGCEF+ArialMT"/>
                <w:color w:val="000000"/>
                <w:spacing w:val="-1"/>
                <w:sz w:val="20"/>
                <w:szCs w:val="20"/>
                <w:lang w:eastAsia="ru-RU"/>
              </w:rPr>
              <w:t>Тапсырмаларды шешу үшін білім мен алгоритмдерді қолдана алмау; қорытындылар мен жалпылаулар жасай алмау. Қорытынды бақылауды өткізу ережесін бұзу.</w:t>
            </w:r>
          </w:p>
        </w:tc>
      </w:tr>
    </w:tbl>
    <w:p w14:paraId="381010A9" w14:textId="77777777" w:rsidR="002F44EE" w:rsidRPr="002F44EE" w:rsidRDefault="002F44EE" w:rsidP="002F44EE">
      <w:pPr>
        <w:rPr>
          <w:sz w:val="20"/>
          <w:szCs w:val="20"/>
          <w:lang w:eastAsia="ru-RU"/>
        </w:rPr>
        <w:sectPr w:rsidR="002F44EE" w:rsidRPr="002F44EE" w:rsidSect="00E95A30">
          <w:pgSz w:w="16838" w:h="11906" w:orient="landscape"/>
          <w:pgMar w:top="1291" w:right="825" w:bottom="850" w:left="571" w:header="0" w:footer="0" w:gutter="0"/>
          <w:cols w:space="708"/>
        </w:sectPr>
      </w:pPr>
    </w:p>
    <w:p w14:paraId="5B5BE541" w14:textId="77777777" w:rsidR="002F44EE" w:rsidRPr="002F44EE" w:rsidRDefault="002F44EE" w:rsidP="002F44EE">
      <w:pPr>
        <w:rPr>
          <w:sz w:val="20"/>
          <w:szCs w:val="20"/>
          <w:lang w:eastAsia="ru-RU"/>
        </w:rPr>
      </w:pPr>
      <w:bookmarkStart w:id="0" w:name="_page_59_0"/>
    </w:p>
    <w:tbl>
      <w:tblPr>
        <w:tblW w:w="15148" w:type="dxa"/>
        <w:tblInd w:w="-563" w:type="dxa"/>
        <w:tblLayout w:type="fixed"/>
        <w:tblCellMar>
          <w:left w:w="0" w:type="dxa"/>
          <w:right w:w="0" w:type="dxa"/>
        </w:tblCellMar>
        <w:tblLook w:val="04A0" w:firstRow="1" w:lastRow="0" w:firstColumn="1" w:lastColumn="0" w:noHBand="0" w:noVBand="1"/>
      </w:tblPr>
      <w:tblGrid>
        <w:gridCol w:w="1276"/>
        <w:gridCol w:w="3451"/>
        <w:gridCol w:w="2084"/>
        <w:gridCol w:w="2084"/>
        <w:gridCol w:w="2352"/>
        <w:gridCol w:w="2065"/>
        <w:gridCol w:w="1836"/>
      </w:tblGrid>
      <w:tr w:rsidR="002F44EE" w:rsidRPr="002F44EE" w14:paraId="5F17A1E1" w14:textId="77777777" w:rsidTr="0015716E">
        <w:trPr>
          <w:cantSplit/>
          <w:trHeight w:hRule="exact" w:val="267"/>
        </w:trPr>
        <w:tc>
          <w:tcPr>
            <w:tcW w:w="1276" w:type="dxa"/>
            <w:tcBorders>
              <w:top w:val="single" w:sz="3" w:space="0" w:color="000000"/>
              <w:left w:val="single" w:sz="3" w:space="0" w:color="000000"/>
              <w:right w:val="single" w:sz="3" w:space="0" w:color="000000"/>
            </w:tcBorders>
            <w:shd w:val="clear" w:color="auto" w:fill="D9E2F3"/>
          </w:tcPr>
          <w:p w14:paraId="6F76E1DA" w14:textId="77777777" w:rsidR="002F44EE" w:rsidRPr="002F44EE" w:rsidRDefault="002F44EE" w:rsidP="002F44EE">
            <w:pPr>
              <w:widowControl w:val="0"/>
              <w:spacing w:before="10"/>
              <w:ind w:left="103" w:right="-20"/>
              <w:rPr>
                <w:rFonts w:eastAsia="QOVFH+ArialMT"/>
                <w:b/>
                <w:bCs/>
                <w:color w:val="000000"/>
                <w:sz w:val="20"/>
                <w:szCs w:val="20"/>
                <w:lang w:eastAsia="ru-RU"/>
              </w:rPr>
            </w:pPr>
          </w:p>
        </w:tc>
        <w:tc>
          <w:tcPr>
            <w:tcW w:w="3451"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3EC34FF9" w14:textId="77777777" w:rsidR="002F44EE" w:rsidRPr="002F44EE" w:rsidRDefault="002F44EE" w:rsidP="002F44EE">
            <w:pPr>
              <w:widowControl w:val="0"/>
              <w:spacing w:before="10"/>
              <w:ind w:left="103" w:right="-20"/>
              <w:rPr>
                <w:rFonts w:eastAsia="QOVFH+ArialMT"/>
                <w:b/>
                <w:bCs/>
                <w:color w:val="000000"/>
                <w:sz w:val="20"/>
                <w:szCs w:val="20"/>
                <w:lang w:eastAsia="ru-RU"/>
              </w:rPr>
            </w:pPr>
          </w:p>
          <w:p w14:paraId="65DFCCF6" w14:textId="77777777" w:rsidR="002F44EE" w:rsidRPr="002F44EE" w:rsidRDefault="002F44EE" w:rsidP="002F44EE">
            <w:pPr>
              <w:widowControl w:val="0"/>
              <w:spacing w:before="10"/>
              <w:ind w:left="103" w:right="-20"/>
              <w:jc w:val="center"/>
              <w:rPr>
                <w:b/>
                <w:bCs/>
                <w:color w:val="000000"/>
                <w:sz w:val="20"/>
                <w:szCs w:val="20"/>
                <w:lang w:eastAsia="ru-RU"/>
              </w:rPr>
            </w:pPr>
            <w:r w:rsidRPr="002F44EE">
              <w:rPr>
                <w:rFonts w:eastAsia="QOVFH+ArialMT"/>
                <w:b/>
                <w:bCs/>
                <w:color w:val="000000"/>
                <w:sz w:val="20"/>
                <w:szCs w:val="20"/>
                <w:lang w:eastAsia="ru-RU"/>
              </w:rPr>
              <w:t>Критер</w:t>
            </w:r>
            <w:r w:rsidRPr="002F44EE">
              <w:rPr>
                <w:rFonts w:eastAsia="QOVFH+ArialMT"/>
                <w:b/>
                <w:bCs/>
                <w:color w:val="000000"/>
                <w:spacing w:val="-1"/>
                <w:sz w:val="20"/>
                <w:szCs w:val="20"/>
                <w:lang w:eastAsia="ru-RU"/>
              </w:rPr>
              <w:t>ий/</w:t>
            </w:r>
            <w:r w:rsidRPr="002F44EE">
              <w:rPr>
                <w:rFonts w:eastAsia="QOVFH+ArialMT"/>
                <w:b/>
                <w:bCs/>
                <w:color w:val="000000"/>
                <w:sz w:val="20"/>
                <w:szCs w:val="20"/>
                <w:lang w:eastAsia="ru-RU"/>
              </w:rPr>
              <w:t xml:space="preserve"> б</w:t>
            </w:r>
            <w:r w:rsidRPr="002F44EE">
              <w:rPr>
                <w:rFonts w:eastAsia="QOVFH+ArialMT"/>
                <w:b/>
                <w:bCs/>
                <w:color w:val="000000"/>
                <w:spacing w:val="-1"/>
                <w:sz w:val="20"/>
                <w:szCs w:val="20"/>
                <w:lang w:eastAsia="ru-RU"/>
              </w:rPr>
              <w:t>а</w:t>
            </w:r>
            <w:r w:rsidRPr="002F44EE">
              <w:rPr>
                <w:rFonts w:eastAsia="QOVFH+ArialMT"/>
                <w:b/>
                <w:bCs/>
                <w:color w:val="000000"/>
                <w:sz w:val="20"/>
                <w:szCs w:val="20"/>
                <w:lang w:eastAsia="ru-RU"/>
              </w:rPr>
              <w:t>лл</w:t>
            </w:r>
          </w:p>
          <w:p w14:paraId="55C6DA79" w14:textId="77777777" w:rsidR="002F44EE" w:rsidRPr="002F44EE" w:rsidRDefault="002F44EE" w:rsidP="002F44EE">
            <w:pPr>
              <w:widowControl w:val="0"/>
              <w:spacing w:before="9" w:line="239" w:lineRule="auto"/>
              <w:ind w:left="108" w:right="50"/>
              <w:rPr>
                <w:rFonts w:eastAsia="QOVFH+ArialMT"/>
                <w:b/>
                <w:bCs/>
                <w:color w:val="000000"/>
                <w:spacing w:val="1"/>
                <w:sz w:val="20"/>
                <w:szCs w:val="20"/>
                <w:lang w:eastAsia="ru-RU"/>
              </w:rPr>
            </w:pPr>
          </w:p>
        </w:tc>
        <w:tc>
          <w:tcPr>
            <w:tcW w:w="10421" w:type="dxa"/>
            <w:gridSpan w:val="5"/>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48B83D62" w14:textId="77777777" w:rsidR="002F44EE" w:rsidRPr="002F44EE" w:rsidRDefault="002F44EE" w:rsidP="002F44EE">
            <w:pPr>
              <w:widowControl w:val="0"/>
              <w:spacing w:before="9" w:line="239" w:lineRule="auto"/>
              <w:ind w:left="110" w:right="67"/>
              <w:jc w:val="center"/>
              <w:rPr>
                <w:rFonts w:eastAsia="MGCEF+ArialMT"/>
                <w:color w:val="000000"/>
                <w:sz w:val="20"/>
                <w:szCs w:val="20"/>
                <w:lang w:eastAsia="ru-RU"/>
              </w:rPr>
            </w:pPr>
            <w:r w:rsidRPr="002F44EE">
              <w:rPr>
                <w:rFonts w:eastAsia="QOVFH+ArialMT"/>
                <w:b/>
                <w:bCs/>
                <w:color w:val="000000"/>
                <w:spacing w:val="2"/>
                <w:sz w:val="20"/>
                <w:szCs w:val="20"/>
                <w:lang w:eastAsia="ru-RU"/>
              </w:rPr>
              <w:t>Д</w:t>
            </w:r>
            <w:r w:rsidRPr="002F44EE">
              <w:rPr>
                <w:rFonts w:eastAsia="QOVFH+ArialMT"/>
                <w:b/>
                <w:bCs/>
                <w:color w:val="000000"/>
                <w:sz w:val="20"/>
                <w:szCs w:val="20"/>
                <w:lang w:eastAsia="ru-RU"/>
              </w:rPr>
              <w:t>е</w:t>
            </w:r>
            <w:r w:rsidRPr="002F44EE">
              <w:rPr>
                <w:rFonts w:eastAsia="QOVFH+ArialMT"/>
                <w:b/>
                <w:bCs/>
                <w:color w:val="000000"/>
                <w:spacing w:val="-1"/>
                <w:sz w:val="20"/>
                <w:szCs w:val="20"/>
                <w:lang w:eastAsia="ru-RU"/>
              </w:rPr>
              <w:t>ск</w:t>
            </w:r>
            <w:r w:rsidRPr="002F44EE">
              <w:rPr>
                <w:rFonts w:eastAsia="QOVFH+ArialMT"/>
                <w:b/>
                <w:bCs/>
                <w:color w:val="000000"/>
                <w:spacing w:val="-2"/>
                <w:sz w:val="20"/>
                <w:szCs w:val="20"/>
                <w:lang w:eastAsia="ru-RU"/>
              </w:rPr>
              <w:t>р</w:t>
            </w:r>
            <w:r w:rsidRPr="002F44EE">
              <w:rPr>
                <w:rFonts w:eastAsia="QOVFH+ArialMT"/>
                <w:b/>
                <w:bCs/>
                <w:color w:val="000000"/>
                <w:sz w:val="20"/>
                <w:szCs w:val="20"/>
                <w:lang w:eastAsia="ru-RU"/>
              </w:rPr>
              <w:t>и</w:t>
            </w:r>
            <w:r w:rsidRPr="002F44EE">
              <w:rPr>
                <w:rFonts w:eastAsia="QOVFH+ArialMT"/>
                <w:b/>
                <w:bCs/>
                <w:color w:val="000000"/>
                <w:spacing w:val="-2"/>
                <w:sz w:val="20"/>
                <w:szCs w:val="20"/>
                <w:lang w:eastAsia="ru-RU"/>
              </w:rPr>
              <w:t>пт</w:t>
            </w:r>
            <w:r w:rsidRPr="002F44EE">
              <w:rPr>
                <w:rFonts w:eastAsia="QOVFH+ArialMT"/>
                <w:b/>
                <w:bCs/>
                <w:color w:val="000000"/>
                <w:sz w:val="20"/>
                <w:szCs w:val="20"/>
                <w:lang w:eastAsia="ru-RU"/>
              </w:rPr>
              <w:t>ор</w:t>
            </w:r>
            <w:r w:rsidRPr="002F44EE">
              <w:rPr>
                <w:rFonts w:eastAsia="QOVFH+ArialMT"/>
                <w:b/>
                <w:bCs/>
                <w:color w:val="000000"/>
                <w:sz w:val="20"/>
                <w:szCs w:val="20"/>
                <w:lang w:val="kk-KZ" w:eastAsia="ru-RU"/>
              </w:rPr>
              <w:t>лар</w:t>
            </w:r>
          </w:p>
        </w:tc>
      </w:tr>
      <w:tr w:rsidR="002F44EE" w:rsidRPr="002F44EE" w14:paraId="7BEA67AB" w14:textId="77777777" w:rsidTr="0015716E">
        <w:trPr>
          <w:cantSplit/>
          <w:trHeight w:hRule="exact" w:val="273"/>
        </w:trPr>
        <w:tc>
          <w:tcPr>
            <w:tcW w:w="1276" w:type="dxa"/>
            <w:tcBorders>
              <w:left w:val="single" w:sz="3" w:space="0" w:color="000000"/>
              <w:right w:val="single" w:sz="3" w:space="0" w:color="000000"/>
            </w:tcBorders>
            <w:shd w:val="clear" w:color="auto" w:fill="D9E2F3"/>
          </w:tcPr>
          <w:p w14:paraId="28AA274E" w14:textId="77777777" w:rsidR="002F44EE" w:rsidRPr="002F44EE" w:rsidRDefault="002F44EE" w:rsidP="002F44EE">
            <w:pPr>
              <w:widowControl w:val="0"/>
              <w:spacing w:before="9" w:line="239" w:lineRule="auto"/>
              <w:ind w:left="108" w:right="50"/>
              <w:rPr>
                <w:rFonts w:eastAsia="QOVFH+ArialMT"/>
                <w:b/>
                <w:bCs/>
                <w:color w:val="000000"/>
                <w:spacing w:val="1"/>
                <w:sz w:val="20"/>
                <w:szCs w:val="20"/>
                <w:lang w:eastAsia="ru-RU"/>
              </w:rPr>
            </w:pPr>
          </w:p>
        </w:tc>
        <w:tc>
          <w:tcPr>
            <w:tcW w:w="3451" w:type="dxa"/>
            <w:vMerge/>
            <w:tcBorders>
              <w:left w:val="single" w:sz="3" w:space="0" w:color="000000"/>
              <w:right w:val="single" w:sz="3" w:space="0" w:color="000000"/>
            </w:tcBorders>
            <w:shd w:val="clear" w:color="auto" w:fill="D9E2F3"/>
            <w:tcMar>
              <w:top w:w="0" w:type="dxa"/>
              <w:left w:w="0" w:type="dxa"/>
              <w:bottom w:w="0" w:type="dxa"/>
              <w:right w:w="0" w:type="dxa"/>
            </w:tcMar>
          </w:tcPr>
          <w:p w14:paraId="22B2AAC3" w14:textId="77777777" w:rsidR="002F44EE" w:rsidRPr="002F44EE" w:rsidRDefault="002F44EE" w:rsidP="002F44EE">
            <w:pPr>
              <w:widowControl w:val="0"/>
              <w:spacing w:before="9" w:line="239" w:lineRule="auto"/>
              <w:ind w:left="108" w:right="50"/>
              <w:rPr>
                <w:rFonts w:eastAsia="QOVFH+ArialMT"/>
                <w:b/>
                <w:bCs/>
                <w:color w:val="000000"/>
                <w:spacing w:val="1"/>
                <w:sz w:val="20"/>
                <w:szCs w:val="20"/>
                <w:lang w:eastAsia="ru-RU"/>
              </w:rPr>
            </w:pP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B4DC2FF" w14:textId="77777777" w:rsidR="002F44EE" w:rsidRPr="002F44EE" w:rsidRDefault="002F44EE" w:rsidP="002F44EE">
            <w:pPr>
              <w:widowControl w:val="0"/>
              <w:tabs>
                <w:tab w:val="left" w:pos="2349"/>
              </w:tabs>
              <w:spacing w:before="9" w:line="239" w:lineRule="auto"/>
              <w:ind w:left="110" w:right="41"/>
              <w:jc w:val="center"/>
              <w:rPr>
                <w:rFonts w:eastAsia="MGCEF+ArialMT"/>
                <w:color w:val="000000"/>
                <w:sz w:val="20"/>
                <w:szCs w:val="20"/>
                <w:lang w:eastAsia="ru-RU"/>
              </w:rPr>
            </w:pPr>
            <w:r w:rsidRPr="002F44EE">
              <w:rPr>
                <w:b/>
                <w:color w:val="000000"/>
                <w:sz w:val="20"/>
                <w:szCs w:val="20"/>
                <w:lang w:val="kk-KZ" w:eastAsia="ru-RU"/>
              </w:rPr>
              <w:t>өте жақсы</w:t>
            </w: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13E8768" w14:textId="77777777" w:rsidR="002F44EE" w:rsidRPr="002F44EE" w:rsidRDefault="002F44EE" w:rsidP="002F44EE">
            <w:pPr>
              <w:widowControl w:val="0"/>
              <w:tabs>
                <w:tab w:val="left" w:pos="2152"/>
              </w:tabs>
              <w:spacing w:before="9" w:line="239" w:lineRule="auto"/>
              <w:ind w:left="110" w:right="41"/>
              <w:jc w:val="center"/>
              <w:rPr>
                <w:rFonts w:eastAsia="MGCEF+ArialMT"/>
                <w:color w:val="000000"/>
                <w:spacing w:val="1"/>
                <w:sz w:val="20"/>
                <w:szCs w:val="20"/>
                <w:lang w:eastAsia="ru-RU"/>
              </w:rPr>
            </w:pPr>
            <w:r w:rsidRPr="002F44EE">
              <w:rPr>
                <w:b/>
                <w:color w:val="000000"/>
                <w:sz w:val="20"/>
                <w:szCs w:val="20"/>
                <w:lang w:val="kk-KZ" w:eastAsia="ru-RU"/>
              </w:rPr>
              <w:t>жақсы</w:t>
            </w:r>
          </w:p>
        </w:tc>
        <w:tc>
          <w:tcPr>
            <w:tcW w:w="23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46DD614B" w14:textId="77777777" w:rsidR="002F44EE" w:rsidRPr="002F44EE" w:rsidRDefault="002F44EE" w:rsidP="002F44EE">
            <w:pPr>
              <w:widowControl w:val="0"/>
              <w:spacing w:before="9" w:line="239" w:lineRule="auto"/>
              <w:ind w:left="110" w:right="58"/>
              <w:rPr>
                <w:rFonts w:eastAsia="MGCEF+ArialMT"/>
                <w:color w:val="000000"/>
                <w:sz w:val="20"/>
                <w:szCs w:val="20"/>
                <w:lang w:eastAsia="ru-RU"/>
              </w:rPr>
            </w:pPr>
            <w:r w:rsidRPr="002F44EE">
              <w:rPr>
                <w:b/>
                <w:color w:val="000000"/>
                <w:sz w:val="20"/>
                <w:szCs w:val="20"/>
                <w:lang w:eastAsia="ru-RU"/>
              </w:rPr>
              <w:t>қанағаттанарлық</w:t>
            </w:r>
          </w:p>
        </w:tc>
        <w:tc>
          <w:tcPr>
            <w:tcW w:w="3901" w:type="dxa"/>
            <w:gridSpan w:val="2"/>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5EA6326" w14:textId="77777777" w:rsidR="002F44EE" w:rsidRPr="002F44EE" w:rsidRDefault="002F44EE" w:rsidP="002F44EE">
            <w:pPr>
              <w:widowControl w:val="0"/>
              <w:spacing w:before="9" w:line="239" w:lineRule="auto"/>
              <w:ind w:left="110" w:right="67"/>
              <w:jc w:val="center"/>
              <w:rPr>
                <w:rFonts w:eastAsia="MGCEF+ArialMT"/>
                <w:color w:val="000000"/>
                <w:sz w:val="20"/>
                <w:szCs w:val="20"/>
                <w:lang w:eastAsia="ru-RU"/>
              </w:rPr>
            </w:pPr>
            <w:r w:rsidRPr="002F44EE">
              <w:rPr>
                <w:b/>
                <w:color w:val="000000"/>
                <w:sz w:val="20"/>
                <w:szCs w:val="20"/>
                <w:lang w:eastAsia="ru-RU"/>
              </w:rPr>
              <w:t>қанағаттанарлықсыз</w:t>
            </w:r>
          </w:p>
        </w:tc>
      </w:tr>
      <w:tr w:rsidR="002F44EE" w:rsidRPr="002F44EE" w14:paraId="54A57F49" w14:textId="77777777" w:rsidTr="0015716E">
        <w:trPr>
          <w:cantSplit/>
          <w:trHeight w:hRule="exact" w:val="250"/>
        </w:trPr>
        <w:tc>
          <w:tcPr>
            <w:tcW w:w="1276" w:type="dxa"/>
            <w:tcBorders>
              <w:left w:val="single" w:sz="3" w:space="0" w:color="000000"/>
              <w:bottom w:val="single" w:sz="3" w:space="0" w:color="000000"/>
              <w:right w:val="single" w:sz="3" w:space="0" w:color="000000"/>
            </w:tcBorders>
            <w:shd w:val="clear" w:color="auto" w:fill="D9E2F3"/>
          </w:tcPr>
          <w:p w14:paraId="6A97F42B" w14:textId="77777777" w:rsidR="002F44EE" w:rsidRPr="002F44EE" w:rsidRDefault="002F44EE" w:rsidP="002F44EE">
            <w:pPr>
              <w:widowControl w:val="0"/>
              <w:spacing w:before="9" w:line="239" w:lineRule="auto"/>
              <w:ind w:left="108" w:right="50"/>
              <w:rPr>
                <w:rFonts w:eastAsia="QOVFH+ArialMT"/>
                <w:b/>
                <w:bCs/>
                <w:color w:val="000000"/>
                <w:spacing w:val="1"/>
                <w:sz w:val="20"/>
                <w:szCs w:val="20"/>
                <w:lang w:eastAsia="ru-RU"/>
              </w:rPr>
            </w:pPr>
            <w:r w:rsidRPr="002F44EE">
              <w:rPr>
                <w:rFonts w:eastAsia="QOVFH+ArialMT"/>
                <w:b/>
                <w:bCs/>
                <w:color w:val="000000"/>
                <w:spacing w:val="1"/>
                <w:sz w:val="20"/>
                <w:szCs w:val="20"/>
                <w:lang w:eastAsia="ru-RU"/>
              </w:rPr>
              <w:t>№</w:t>
            </w:r>
          </w:p>
        </w:tc>
        <w:tc>
          <w:tcPr>
            <w:tcW w:w="3451" w:type="dxa"/>
            <w:vMerge/>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627F08EF" w14:textId="77777777" w:rsidR="002F44EE" w:rsidRPr="002F44EE" w:rsidRDefault="002F44EE" w:rsidP="002F44EE">
            <w:pPr>
              <w:widowControl w:val="0"/>
              <w:spacing w:before="9" w:line="239" w:lineRule="auto"/>
              <w:ind w:left="108" w:right="50"/>
              <w:rPr>
                <w:rFonts w:eastAsia="QOVFH+ArialMT"/>
                <w:b/>
                <w:bCs/>
                <w:color w:val="000000"/>
                <w:spacing w:val="1"/>
                <w:sz w:val="20"/>
                <w:szCs w:val="20"/>
                <w:lang w:eastAsia="ru-RU"/>
              </w:rPr>
            </w:pP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E86A792" w14:textId="77777777" w:rsidR="002F44EE" w:rsidRPr="002F44EE" w:rsidRDefault="002F44EE" w:rsidP="002F44EE">
            <w:pPr>
              <w:widowControl w:val="0"/>
              <w:tabs>
                <w:tab w:val="left" w:pos="2349"/>
              </w:tabs>
              <w:spacing w:before="9" w:line="239" w:lineRule="auto"/>
              <w:ind w:left="110" w:right="41"/>
              <w:jc w:val="center"/>
              <w:rPr>
                <w:rFonts w:eastAsia="MGCEF+ArialMT"/>
                <w:color w:val="000000"/>
                <w:sz w:val="20"/>
                <w:szCs w:val="20"/>
                <w:lang w:eastAsia="ru-RU"/>
              </w:rPr>
            </w:pPr>
            <w:r w:rsidRPr="002F44EE">
              <w:rPr>
                <w:rFonts w:eastAsia="VWXFY+ArialMT"/>
                <w:b/>
                <w:bCs/>
                <w:color w:val="000000"/>
                <w:sz w:val="20"/>
                <w:szCs w:val="20"/>
                <w:lang w:eastAsia="ru-RU"/>
              </w:rPr>
              <w:t>90–100% (36-40 балл)</w:t>
            </w: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4ED75159" w14:textId="77777777" w:rsidR="002F44EE" w:rsidRPr="002F44EE" w:rsidRDefault="002F44EE" w:rsidP="002F44EE">
            <w:pPr>
              <w:widowControl w:val="0"/>
              <w:spacing w:before="9" w:line="239" w:lineRule="auto"/>
              <w:ind w:left="110" w:right="41"/>
              <w:jc w:val="center"/>
              <w:rPr>
                <w:rFonts w:eastAsia="MGCEF+ArialMT"/>
                <w:color w:val="000000"/>
                <w:spacing w:val="1"/>
                <w:sz w:val="20"/>
                <w:szCs w:val="20"/>
                <w:lang w:eastAsia="ru-RU"/>
              </w:rPr>
            </w:pPr>
            <w:r w:rsidRPr="002F44EE">
              <w:rPr>
                <w:rFonts w:eastAsia="VWXFY+ArialMT"/>
                <w:b/>
                <w:bCs/>
                <w:color w:val="000000"/>
                <w:sz w:val="20"/>
                <w:szCs w:val="20"/>
                <w:lang w:eastAsia="ru-RU"/>
              </w:rPr>
              <w:t>70–89% (35-28 балл)</w:t>
            </w:r>
          </w:p>
        </w:tc>
        <w:tc>
          <w:tcPr>
            <w:tcW w:w="23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5589DD9" w14:textId="77777777" w:rsidR="002F44EE" w:rsidRPr="002F44EE" w:rsidRDefault="002F44EE" w:rsidP="002F44EE">
            <w:pPr>
              <w:widowControl w:val="0"/>
              <w:spacing w:before="9" w:line="239" w:lineRule="auto"/>
              <w:ind w:left="110" w:right="58"/>
              <w:jc w:val="center"/>
              <w:rPr>
                <w:rFonts w:eastAsia="MGCEF+ArialMT"/>
                <w:color w:val="000000"/>
                <w:sz w:val="20"/>
                <w:szCs w:val="20"/>
                <w:lang w:eastAsia="ru-RU"/>
              </w:rPr>
            </w:pPr>
            <w:r w:rsidRPr="002F44EE">
              <w:rPr>
                <w:rFonts w:eastAsia="VWXFY+ArialMT"/>
                <w:b/>
                <w:bCs/>
                <w:color w:val="000000"/>
                <w:sz w:val="20"/>
                <w:szCs w:val="20"/>
                <w:lang w:eastAsia="ru-RU"/>
              </w:rPr>
              <w:t>50–69% (27-20 балл)</w:t>
            </w:r>
          </w:p>
        </w:tc>
        <w:tc>
          <w:tcPr>
            <w:tcW w:w="2065"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23AC517F" w14:textId="77777777" w:rsidR="002F44EE" w:rsidRPr="002F44EE" w:rsidRDefault="002F44EE" w:rsidP="002F44EE">
            <w:pPr>
              <w:widowControl w:val="0"/>
              <w:spacing w:before="9" w:line="239" w:lineRule="auto"/>
              <w:ind w:left="110" w:right="101"/>
              <w:jc w:val="center"/>
              <w:rPr>
                <w:rFonts w:eastAsia="MGCEF+ArialMT"/>
                <w:color w:val="000000"/>
                <w:sz w:val="20"/>
                <w:szCs w:val="20"/>
                <w:lang w:eastAsia="ru-RU"/>
              </w:rPr>
            </w:pPr>
            <w:r w:rsidRPr="002F44EE">
              <w:rPr>
                <w:rFonts w:eastAsia="VWXFY+ArialMT"/>
                <w:b/>
                <w:bCs/>
                <w:color w:val="000000"/>
                <w:sz w:val="20"/>
                <w:szCs w:val="20"/>
                <w:lang w:eastAsia="ru-RU"/>
              </w:rPr>
              <w:t>25–49% (19-10 балл)</w:t>
            </w:r>
          </w:p>
        </w:tc>
        <w:tc>
          <w:tcPr>
            <w:tcW w:w="183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24BF2970" w14:textId="77777777" w:rsidR="002F44EE" w:rsidRPr="002F44EE" w:rsidRDefault="002F44EE" w:rsidP="002F44EE">
            <w:pPr>
              <w:widowControl w:val="0"/>
              <w:spacing w:before="9" w:line="239" w:lineRule="auto"/>
              <w:ind w:left="110" w:right="67"/>
              <w:jc w:val="center"/>
              <w:rPr>
                <w:rFonts w:eastAsia="MGCEF+ArialMT"/>
                <w:color w:val="000000"/>
                <w:sz w:val="20"/>
                <w:szCs w:val="20"/>
                <w:lang w:eastAsia="ru-RU"/>
              </w:rPr>
            </w:pPr>
            <w:r w:rsidRPr="002F44EE">
              <w:rPr>
                <w:rFonts w:eastAsia="VWXFY+ArialMT"/>
                <w:b/>
                <w:bCs/>
                <w:color w:val="000000"/>
                <w:sz w:val="20"/>
                <w:szCs w:val="20"/>
                <w:lang w:eastAsia="ru-RU"/>
              </w:rPr>
              <w:t>0–24% (0-9 балл)</w:t>
            </w:r>
          </w:p>
        </w:tc>
      </w:tr>
      <w:tr w:rsidR="002F44EE" w:rsidRPr="002F44EE" w14:paraId="7414784D" w14:textId="77777777" w:rsidTr="0015716E">
        <w:trPr>
          <w:cantSplit/>
          <w:trHeight w:hRule="exact" w:val="4144"/>
        </w:trPr>
        <w:tc>
          <w:tcPr>
            <w:tcW w:w="1276" w:type="dxa"/>
            <w:tcBorders>
              <w:top w:val="single" w:sz="3" w:space="0" w:color="000000"/>
              <w:left w:val="single" w:sz="3" w:space="0" w:color="000000"/>
              <w:bottom w:val="single" w:sz="3" w:space="0" w:color="000000"/>
              <w:right w:val="single" w:sz="3" w:space="0" w:color="000000"/>
            </w:tcBorders>
            <w:shd w:val="clear" w:color="auto" w:fill="D9E2F3"/>
          </w:tcPr>
          <w:p w14:paraId="6C10E5F0" w14:textId="77777777" w:rsidR="002F44EE" w:rsidRPr="002F44EE" w:rsidRDefault="002F44EE" w:rsidP="002F44EE">
            <w:pPr>
              <w:widowControl w:val="0"/>
              <w:spacing w:before="9" w:line="239" w:lineRule="auto"/>
              <w:ind w:left="108" w:right="50"/>
              <w:rPr>
                <w:rFonts w:eastAsia="QOVFH+ArialMT"/>
                <w:b/>
                <w:bCs/>
                <w:color w:val="000000"/>
                <w:spacing w:val="1"/>
                <w:sz w:val="20"/>
                <w:szCs w:val="20"/>
                <w:lang w:eastAsia="ru-RU"/>
              </w:rPr>
            </w:pPr>
            <w:r w:rsidRPr="002F44EE">
              <w:rPr>
                <w:rFonts w:eastAsia="QOVFH+ArialMT"/>
                <w:b/>
                <w:bCs/>
                <w:color w:val="000000"/>
                <w:spacing w:val="1"/>
                <w:sz w:val="20"/>
                <w:szCs w:val="20"/>
                <w:lang w:eastAsia="ru-RU"/>
              </w:rPr>
              <w:t xml:space="preserve">3 </w:t>
            </w:r>
            <w:r w:rsidRPr="002F44EE">
              <w:rPr>
                <w:rFonts w:eastAsia="QOVFH+ArialMT"/>
                <w:b/>
                <w:bCs/>
                <w:color w:val="000000"/>
                <w:sz w:val="20"/>
                <w:szCs w:val="20"/>
                <w:lang w:val="kk-KZ" w:eastAsia="ru-RU"/>
              </w:rPr>
              <w:t>сұрақ</w:t>
            </w:r>
          </w:p>
          <w:p w14:paraId="5F5220E5" w14:textId="77777777" w:rsidR="002F44EE" w:rsidRPr="002F44EE" w:rsidRDefault="002F44EE" w:rsidP="002F44EE">
            <w:pPr>
              <w:widowControl w:val="0"/>
              <w:spacing w:before="9" w:line="239" w:lineRule="auto"/>
              <w:ind w:left="108" w:right="50"/>
              <w:rPr>
                <w:rFonts w:eastAsia="QOVFH+ArialMT"/>
                <w:b/>
                <w:bCs/>
                <w:color w:val="000000"/>
                <w:spacing w:val="1"/>
                <w:sz w:val="20"/>
                <w:szCs w:val="20"/>
                <w:lang w:eastAsia="ru-RU"/>
              </w:rPr>
            </w:pPr>
            <w:r w:rsidRPr="002F44EE">
              <w:rPr>
                <w:rFonts w:eastAsia="QOVFH+ArialMT"/>
                <w:b/>
                <w:bCs/>
                <w:color w:val="000000"/>
                <w:spacing w:val="1"/>
                <w:sz w:val="20"/>
                <w:szCs w:val="20"/>
                <w:lang w:eastAsia="ru-RU"/>
              </w:rPr>
              <w:t>40 балл</w:t>
            </w:r>
          </w:p>
        </w:tc>
        <w:tc>
          <w:tcPr>
            <w:tcW w:w="34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CC4E301" w14:textId="77777777" w:rsidR="002F44EE" w:rsidRPr="002F44EE" w:rsidRDefault="002F44EE" w:rsidP="002F44EE">
            <w:pPr>
              <w:widowControl w:val="0"/>
              <w:spacing w:before="9" w:line="239" w:lineRule="auto"/>
              <w:ind w:left="108" w:right="50"/>
              <w:rPr>
                <w:b/>
                <w:bCs/>
                <w:color w:val="000000"/>
                <w:sz w:val="20"/>
                <w:szCs w:val="20"/>
                <w:lang w:eastAsia="ru-RU"/>
              </w:rPr>
            </w:pPr>
            <w:r w:rsidRPr="002F44EE">
              <w:rPr>
                <w:rFonts w:eastAsia="QOVFH+ArialMT"/>
                <w:b/>
                <w:bCs/>
                <w:color w:val="000000"/>
                <w:spacing w:val="1"/>
                <w:sz w:val="20"/>
                <w:szCs w:val="20"/>
                <w:lang w:eastAsia="ru-RU"/>
              </w:rPr>
              <w:t>Таңдалған әдістеменің ұсынылған практикалық тапсырмаға қолданылуын бағалау және талдау, алынған нәтижені негіздеу</w:t>
            </w:r>
          </w:p>
        </w:tc>
        <w:tc>
          <w:tcPr>
            <w:tcW w:w="20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459A31" w14:textId="77777777" w:rsidR="002F44EE" w:rsidRPr="002F44EE" w:rsidRDefault="002F44EE" w:rsidP="002F44EE">
            <w:pPr>
              <w:widowControl w:val="0"/>
              <w:spacing w:before="9" w:line="239" w:lineRule="auto"/>
              <w:ind w:left="110" w:right="41"/>
              <w:rPr>
                <w:color w:val="000000"/>
                <w:sz w:val="20"/>
                <w:szCs w:val="20"/>
                <w:lang w:eastAsia="ru-RU"/>
              </w:rPr>
            </w:pPr>
            <w:r w:rsidRPr="002F44EE">
              <w:rPr>
                <w:rFonts w:eastAsia="MGCEF+ArialMT"/>
                <w:color w:val="000000"/>
                <w:sz w:val="20"/>
                <w:szCs w:val="20"/>
                <w:lang w:eastAsia="ru-RU"/>
              </w:rPr>
              <w:t>Ғылыми қағидаларды және қолданбалы әдістеме мен технологияны дәйекті, логикалық және дұрыс негіздеу, сауаттылық, ғылыми тіл нормаларын сақтау, материалды баяндаудағы жалпы дұрыс қорытындыға (көрсетілімді визуализациялау) әсер етпейтін 1-2 дәлсіздікке жол беріледі. графикалық деректерді пайдалану арқылы негіздеу нәтижелері).</w:t>
            </w:r>
          </w:p>
        </w:tc>
        <w:tc>
          <w:tcPr>
            <w:tcW w:w="20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1393B52" w14:textId="77777777" w:rsidR="002F44EE" w:rsidRPr="002F44EE" w:rsidRDefault="002F44EE" w:rsidP="002F44EE">
            <w:pPr>
              <w:widowControl w:val="0"/>
              <w:tabs>
                <w:tab w:val="left" w:pos="2152"/>
              </w:tabs>
              <w:spacing w:before="9" w:line="239" w:lineRule="auto"/>
              <w:ind w:left="110" w:right="41"/>
              <w:rPr>
                <w:color w:val="000000"/>
                <w:sz w:val="20"/>
                <w:szCs w:val="20"/>
                <w:lang w:eastAsia="ru-RU"/>
              </w:rPr>
            </w:pPr>
            <w:r w:rsidRPr="002F44EE">
              <w:rPr>
                <w:rFonts w:eastAsia="MGCEF+ArialMT"/>
                <w:color w:val="000000"/>
                <w:spacing w:val="1"/>
                <w:sz w:val="20"/>
                <w:szCs w:val="20"/>
                <w:lang w:eastAsia="ru-RU"/>
              </w:rPr>
              <w:t>Тапсырманы орындаудың жалпы жақсы деңгейіне әсер етпейтін тұжырымдамалық материалды пайдаланудағы 3-4 дәлсіздікке, жалпылау мен қорытынды жасауда болмашы қателіктерге жол беріледі.</w:t>
            </w:r>
          </w:p>
        </w:tc>
        <w:tc>
          <w:tcPr>
            <w:tcW w:w="23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A57363" w14:textId="77777777" w:rsidR="002F44EE" w:rsidRPr="002F44EE" w:rsidRDefault="002F44EE" w:rsidP="002F44EE">
            <w:pPr>
              <w:widowControl w:val="0"/>
              <w:spacing w:before="9" w:line="239" w:lineRule="auto"/>
              <w:ind w:left="110" w:right="58"/>
              <w:rPr>
                <w:color w:val="000000"/>
                <w:sz w:val="20"/>
                <w:szCs w:val="20"/>
                <w:lang w:eastAsia="ru-RU"/>
              </w:rPr>
            </w:pPr>
            <w:r w:rsidRPr="002F44EE">
              <w:rPr>
                <w:rFonts w:eastAsia="MGCEF+ArialMT"/>
                <w:color w:val="000000"/>
                <w:sz w:val="20"/>
                <w:szCs w:val="20"/>
                <w:lang w:eastAsia="ru-RU"/>
              </w:rPr>
              <w:t>Негізделген ғылыми ережелердің қолданылуы туралы қорытындылар анық емес және сенімсіз, стильдік және грамматикалық қателер, сонымен қатар практикалық шешімнің нәтижелерін өңдеуде дәлсіздіктер бар.</w:t>
            </w:r>
          </w:p>
        </w:tc>
        <w:tc>
          <w:tcPr>
            <w:tcW w:w="20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5485217" w14:textId="77777777" w:rsidR="002F44EE" w:rsidRPr="002F44EE" w:rsidRDefault="002F44EE" w:rsidP="002F44EE">
            <w:pPr>
              <w:widowControl w:val="0"/>
              <w:spacing w:before="9" w:line="239" w:lineRule="auto"/>
              <w:ind w:left="110" w:right="101"/>
              <w:rPr>
                <w:color w:val="000000"/>
                <w:sz w:val="20"/>
                <w:szCs w:val="20"/>
                <w:lang w:eastAsia="ru-RU"/>
              </w:rPr>
            </w:pPr>
            <w:r w:rsidRPr="002F44EE">
              <w:rPr>
                <w:rFonts w:eastAsia="MGCEF+ArialMT"/>
                <w:color w:val="000000"/>
                <w:sz w:val="20"/>
                <w:szCs w:val="20"/>
                <w:lang w:eastAsia="ru-RU"/>
              </w:rPr>
              <w:t>Тапсырма өрескел қателермен орындалды, сұрақтарға жауаптар толық емес, концептуалды материал мен дәлелдеу нашар пайдаланылды.</w:t>
            </w:r>
          </w:p>
        </w:tc>
        <w:tc>
          <w:tcPr>
            <w:tcW w:w="18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2821962" w14:textId="77777777" w:rsidR="002F44EE" w:rsidRPr="002F44EE" w:rsidRDefault="002F44EE" w:rsidP="002F44EE">
            <w:pPr>
              <w:widowControl w:val="0"/>
              <w:spacing w:before="9" w:line="239" w:lineRule="auto"/>
              <w:ind w:left="110" w:right="67"/>
              <w:rPr>
                <w:color w:val="000000"/>
                <w:sz w:val="20"/>
                <w:szCs w:val="20"/>
                <w:lang w:eastAsia="ru-RU"/>
              </w:rPr>
            </w:pPr>
            <w:r w:rsidRPr="002F44EE">
              <w:rPr>
                <w:rFonts w:eastAsia="MGCEF+ArialMT"/>
                <w:color w:val="000000"/>
                <w:sz w:val="20"/>
                <w:szCs w:val="20"/>
                <w:lang w:eastAsia="ru-RU"/>
              </w:rPr>
              <w:t>Тапсырма орындалмаған, қойылған сұрақтарға жауаптар жоқ, материалдар мен талдау құралдары пайдаланылмаған. Қорытынды бақылауды өткізу ережесін бұзу.</w:t>
            </w:r>
          </w:p>
        </w:tc>
        <w:bookmarkStart w:id="1" w:name="_GoBack"/>
        <w:bookmarkEnd w:id="1"/>
      </w:tr>
      <w:bookmarkEnd w:id="0"/>
    </w:tbl>
    <w:p w14:paraId="5058088C" w14:textId="77777777" w:rsidR="002F44EE" w:rsidRPr="002F44EE" w:rsidRDefault="002F44EE" w:rsidP="002F44EE">
      <w:pPr>
        <w:rPr>
          <w:sz w:val="20"/>
          <w:szCs w:val="20"/>
          <w:lang w:eastAsia="ru-RU"/>
        </w:rPr>
      </w:pPr>
    </w:p>
    <w:p w14:paraId="5C4CD653" w14:textId="77777777" w:rsidR="002F44EE" w:rsidRPr="002F44EE" w:rsidRDefault="002F44EE" w:rsidP="002F44EE">
      <w:pPr>
        <w:rPr>
          <w:sz w:val="20"/>
          <w:szCs w:val="20"/>
          <w:lang w:eastAsia="ru-RU"/>
        </w:rPr>
      </w:pPr>
    </w:p>
    <w:p w14:paraId="0AC70479" w14:textId="77777777" w:rsidR="002F44EE" w:rsidRPr="002F44EE" w:rsidRDefault="002F44EE" w:rsidP="002F44EE">
      <w:pPr>
        <w:jc w:val="both"/>
        <w:rPr>
          <w:sz w:val="20"/>
          <w:szCs w:val="20"/>
          <w:lang w:eastAsia="ru-RU"/>
        </w:rPr>
      </w:pPr>
      <w:r w:rsidRPr="002F44EE">
        <w:rPr>
          <w:rFonts w:eastAsia="KPSPR+TimesNewRomanPSMT"/>
          <w:color w:val="000000"/>
          <w:spacing w:val="1"/>
          <w:w w:val="103"/>
          <w:sz w:val="20"/>
          <w:szCs w:val="20"/>
          <w:lang w:eastAsia="ru-RU"/>
        </w:rPr>
        <w:t xml:space="preserve">Емтихан жұмыстары 3 сұрақтан тұрады. Дұрыс орындалған тапсырмалар үшін максимум 100 </w:t>
      </w:r>
      <w:r w:rsidRPr="002F44EE">
        <w:rPr>
          <w:rFonts w:eastAsia="KPSPR+TimesNewRomanPSMT"/>
          <w:color w:val="000000"/>
          <w:spacing w:val="1"/>
          <w:w w:val="103"/>
          <w:sz w:val="20"/>
          <w:szCs w:val="20"/>
          <w:lang w:val="kk-KZ" w:eastAsia="ru-RU"/>
        </w:rPr>
        <w:t>балл</w:t>
      </w:r>
      <w:r w:rsidRPr="002F44EE">
        <w:rPr>
          <w:rFonts w:eastAsia="KPSPR+TimesNewRomanPSMT"/>
          <w:color w:val="000000"/>
          <w:spacing w:val="1"/>
          <w:w w:val="103"/>
          <w:sz w:val="20"/>
          <w:szCs w:val="20"/>
          <w:lang w:eastAsia="ru-RU"/>
        </w:rPr>
        <w:t xml:space="preserve">, оның ішінде бірінші сұраққа 30 </w:t>
      </w:r>
      <w:r w:rsidRPr="002F44EE">
        <w:rPr>
          <w:rFonts w:eastAsia="KPSPR+TimesNewRomanPSMT"/>
          <w:color w:val="000000"/>
          <w:spacing w:val="1"/>
          <w:w w:val="103"/>
          <w:sz w:val="20"/>
          <w:szCs w:val="20"/>
          <w:lang w:val="kk-KZ" w:eastAsia="ru-RU"/>
        </w:rPr>
        <w:t>балл</w:t>
      </w:r>
      <w:r w:rsidRPr="002F44EE">
        <w:rPr>
          <w:rFonts w:eastAsia="KPSPR+TimesNewRomanPSMT"/>
          <w:color w:val="000000"/>
          <w:spacing w:val="1"/>
          <w:w w:val="103"/>
          <w:sz w:val="20"/>
          <w:szCs w:val="20"/>
          <w:lang w:eastAsia="ru-RU"/>
        </w:rPr>
        <w:t xml:space="preserve">, екінші сұраққа 30 </w:t>
      </w:r>
      <w:r w:rsidRPr="002F44EE">
        <w:rPr>
          <w:rFonts w:eastAsia="KPSPR+TimesNewRomanPSMT"/>
          <w:color w:val="000000"/>
          <w:spacing w:val="1"/>
          <w:w w:val="103"/>
          <w:sz w:val="20"/>
          <w:szCs w:val="20"/>
          <w:lang w:val="kk-KZ" w:eastAsia="ru-RU"/>
        </w:rPr>
        <w:t>балл</w:t>
      </w:r>
      <w:r w:rsidRPr="002F44EE">
        <w:rPr>
          <w:rFonts w:eastAsia="KPSPR+TimesNewRomanPSMT"/>
          <w:color w:val="000000"/>
          <w:spacing w:val="1"/>
          <w:w w:val="103"/>
          <w:sz w:val="20"/>
          <w:szCs w:val="20"/>
          <w:lang w:eastAsia="ru-RU"/>
        </w:rPr>
        <w:t xml:space="preserve">, үшінші сұраққа 40 </w:t>
      </w:r>
      <w:r w:rsidRPr="002F44EE">
        <w:rPr>
          <w:rFonts w:eastAsia="KPSPR+TimesNewRomanPSMT"/>
          <w:color w:val="000000"/>
          <w:spacing w:val="1"/>
          <w:w w:val="103"/>
          <w:sz w:val="20"/>
          <w:szCs w:val="20"/>
          <w:lang w:val="kk-KZ" w:eastAsia="ru-RU"/>
        </w:rPr>
        <w:t>балл</w:t>
      </w:r>
      <w:r w:rsidRPr="002F44EE">
        <w:rPr>
          <w:rFonts w:eastAsia="KPSPR+TimesNewRomanPSMT"/>
          <w:color w:val="000000"/>
          <w:spacing w:val="1"/>
          <w:w w:val="103"/>
          <w:sz w:val="20"/>
          <w:szCs w:val="20"/>
          <w:lang w:eastAsia="ru-RU"/>
        </w:rPr>
        <w:t>.</w:t>
      </w:r>
      <w:r w:rsidRPr="002F44EE">
        <w:rPr>
          <w:rFonts w:eastAsia="KPSPR+TimesNewRomanPSMT"/>
          <w:color w:val="000000"/>
          <w:spacing w:val="106"/>
          <w:sz w:val="20"/>
          <w:szCs w:val="20"/>
          <w:lang w:eastAsia="ru-RU"/>
        </w:rPr>
        <w:t xml:space="preserve"> </w:t>
      </w:r>
    </w:p>
    <w:p w14:paraId="10035307" w14:textId="77777777" w:rsidR="002F44EE" w:rsidRPr="002F44EE" w:rsidRDefault="002F44EE" w:rsidP="002F44EE">
      <w:pPr>
        <w:jc w:val="center"/>
        <w:rPr>
          <w:sz w:val="20"/>
          <w:szCs w:val="20"/>
          <w:lang w:eastAsia="ru-RU"/>
        </w:rPr>
      </w:pPr>
    </w:p>
    <w:p w14:paraId="751CA762" w14:textId="21CD04DB" w:rsidR="000A6617" w:rsidRPr="002F44EE" w:rsidRDefault="000A6617" w:rsidP="002F44EE">
      <w:pPr>
        <w:pStyle w:val="paragraph"/>
        <w:spacing w:before="0" w:beforeAutospacing="0" w:after="0" w:afterAutospacing="0"/>
        <w:textAlignment w:val="baseline"/>
        <w:rPr>
          <w:sz w:val="20"/>
          <w:szCs w:val="20"/>
        </w:rPr>
      </w:pPr>
    </w:p>
    <w:sectPr w:rsidR="000A6617" w:rsidRPr="002F44EE"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6FDC2" w14:textId="77777777" w:rsidR="0006252B" w:rsidRDefault="0006252B" w:rsidP="004C6A23">
      <w:r>
        <w:separator/>
      </w:r>
    </w:p>
  </w:endnote>
  <w:endnote w:type="continuationSeparator" w:id="0">
    <w:p w14:paraId="1BD35E52" w14:textId="77777777" w:rsidR="0006252B" w:rsidRDefault="0006252B" w:rsidP="004C6A23">
      <w:r>
        <w:continuationSeparator/>
      </w:r>
    </w:p>
  </w:endnote>
  <w:endnote w:type="continuationNotice" w:id="1">
    <w:p w14:paraId="325E1EFE" w14:textId="77777777" w:rsidR="0006252B" w:rsidRDefault="000625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CB366" w14:textId="77777777" w:rsidR="0006252B" w:rsidRDefault="0006252B" w:rsidP="004C6A23">
      <w:r>
        <w:separator/>
      </w:r>
    </w:p>
  </w:footnote>
  <w:footnote w:type="continuationSeparator" w:id="0">
    <w:p w14:paraId="7B8A7EF4" w14:textId="77777777" w:rsidR="0006252B" w:rsidRDefault="0006252B" w:rsidP="004C6A23">
      <w:r>
        <w:continuationSeparator/>
      </w:r>
    </w:p>
  </w:footnote>
  <w:footnote w:type="continuationNotice" w:id="1">
    <w:p w14:paraId="16E17EC6" w14:textId="77777777" w:rsidR="0006252B" w:rsidRDefault="0006252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453"/>
    <w:rsid w:val="00021CB8"/>
    <w:rsid w:val="00023D8E"/>
    <w:rsid w:val="00024786"/>
    <w:rsid w:val="0003132B"/>
    <w:rsid w:val="00033886"/>
    <w:rsid w:val="00033BCF"/>
    <w:rsid w:val="00035CC8"/>
    <w:rsid w:val="00042206"/>
    <w:rsid w:val="00051A37"/>
    <w:rsid w:val="000544CE"/>
    <w:rsid w:val="00057983"/>
    <w:rsid w:val="00057ECB"/>
    <w:rsid w:val="0006202B"/>
    <w:rsid w:val="0006238E"/>
    <w:rsid w:val="0006252B"/>
    <w:rsid w:val="00062B20"/>
    <w:rsid w:val="000634C4"/>
    <w:rsid w:val="00063C75"/>
    <w:rsid w:val="00064D9C"/>
    <w:rsid w:val="00065FCD"/>
    <w:rsid w:val="00070DE9"/>
    <w:rsid w:val="00072014"/>
    <w:rsid w:val="0007657C"/>
    <w:rsid w:val="00076BBA"/>
    <w:rsid w:val="00080984"/>
    <w:rsid w:val="00080FF0"/>
    <w:rsid w:val="000833D6"/>
    <w:rsid w:val="0008541E"/>
    <w:rsid w:val="000936D2"/>
    <w:rsid w:val="000955E8"/>
    <w:rsid w:val="0009799E"/>
    <w:rsid w:val="00097DCE"/>
    <w:rsid w:val="000A30E3"/>
    <w:rsid w:val="000A447E"/>
    <w:rsid w:val="000A64C4"/>
    <w:rsid w:val="000A6617"/>
    <w:rsid w:val="000B228A"/>
    <w:rsid w:val="000B5268"/>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0857"/>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251C"/>
    <w:rsid w:val="00182752"/>
    <w:rsid w:val="001842CB"/>
    <w:rsid w:val="001A1046"/>
    <w:rsid w:val="001A4025"/>
    <w:rsid w:val="001A4B41"/>
    <w:rsid w:val="001A5411"/>
    <w:rsid w:val="001A6AA6"/>
    <w:rsid w:val="001A7302"/>
    <w:rsid w:val="001B06C3"/>
    <w:rsid w:val="001B0F79"/>
    <w:rsid w:val="001B44F9"/>
    <w:rsid w:val="001C095F"/>
    <w:rsid w:val="001C3867"/>
    <w:rsid w:val="001C3D29"/>
    <w:rsid w:val="001C497A"/>
    <w:rsid w:val="001C7E67"/>
    <w:rsid w:val="001D34DC"/>
    <w:rsid w:val="001D4039"/>
    <w:rsid w:val="001D46BF"/>
    <w:rsid w:val="001D4997"/>
    <w:rsid w:val="001E1CC0"/>
    <w:rsid w:val="001E1E8B"/>
    <w:rsid w:val="001E3E27"/>
    <w:rsid w:val="001E724B"/>
    <w:rsid w:val="001E78DF"/>
    <w:rsid w:val="001F0AF5"/>
    <w:rsid w:val="001F3EDD"/>
    <w:rsid w:val="001F5F52"/>
    <w:rsid w:val="001F61C7"/>
    <w:rsid w:val="001F70AC"/>
    <w:rsid w:val="00200490"/>
    <w:rsid w:val="00203226"/>
    <w:rsid w:val="00206C25"/>
    <w:rsid w:val="00206E46"/>
    <w:rsid w:val="00207EC4"/>
    <w:rsid w:val="00216100"/>
    <w:rsid w:val="002162C1"/>
    <w:rsid w:val="0022258E"/>
    <w:rsid w:val="00224E2C"/>
    <w:rsid w:val="0022591E"/>
    <w:rsid w:val="00227CD1"/>
    <w:rsid w:val="00227FC8"/>
    <w:rsid w:val="00231489"/>
    <w:rsid w:val="00234D7A"/>
    <w:rsid w:val="00243643"/>
    <w:rsid w:val="002506A9"/>
    <w:rsid w:val="00252D22"/>
    <w:rsid w:val="00254B0E"/>
    <w:rsid w:val="00261901"/>
    <w:rsid w:val="00263470"/>
    <w:rsid w:val="00265195"/>
    <w:rsid w:val="002668F7"/>
    <w:rsid w:val="00267229"/>
    <w:rsid w:val="00276366"/>
    <w:rsid w:val="002770D3"/>
    <w:rsid w:val="00281828"/>
    <w:rsid w:val="00282829"/>
    <w:rsid w:val="00283913"/>
    <w:rsid w:val="0028456C"/>
    <w:rsid w:val="00286D6F"/>
    <w:rsid w:val="00287F31"/>
    <w:rsid w:val="00290B20"/>
    <w:rsid w:val="00291353"/>
    <w:rsid w:val="00293057"/>
    <w:rsid w:val="00293058"/>
    <w:rsid w:val="00293184"/>
    <w:rsid w:val="002A021D"/>
    <w:rsid w:val="002A103A"/>
    <w:rsid w:val="002A5787"/>
    <w:rsid w:val="002A5F34"/>
    <w:rsid w:val="002A617D"/>
    <w:rsid w:val="002A6C44"/>
    <w:rsid w:val="002A6DD3"/>
    <w:rsid w:val="002A740A"/>
    <w:rsid w:val="002B4684"/>
    <w:rsid w:val="002B5B04"/>
    <w:rsid w:val="002B69DB"/>
    <w:rsid w:val="002C05CD"/>
    <w:rsid w:val="002C0F20"/>
    <w:rsid w:val="002C1D33"/>
    <w:rsid w:val="002C3B2B"/>
    <w:rsid w:val="002C6116"/>
    <w:rsid w:val="002C79B4"/>
    <w:rsid w:val="002D47ED"/>
    <w:rsid w:val="002E28AC"/>
    <w:rsid w:val="002E6297"/>
    <w:rsid w:val="002F002D"/>
    <w:rsid w:val="002F1A09"/>
    <w:rsid w:val="002F2C36"/>
    <w:rsid w:val="002F44EE"/>
    <w:rsid w:val="002F4892"/>
    <w:rsid w:val="002F719E"/>
    <w:rsid w:val="002F7F65"/>
    <w:rsid w:val="0030037A"/>
    <w:rsid w:val="0030728E"/>
    <w:rsid w:val="00310C76"/>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A43"/>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2230"/>
    <w:rsid w:val="003B4589"/>
    <w:rsid w:val="003B57C0"/>
    <w:rsid w:val="003B65F5"/>
    <w:rsid w:val="003B6B9E"/>
    <w:rsid w:val="003B798B"/>
    <w:rsid w:val="003C08C9"/>
    <w:rsid w:val="003C1155"/>
    <w:rsid w:val="003C29AA"/>
    <w:rsid w:val="003C747F"/>
    <w:rsid w:val="003D0455"/>
    <w:rsid w:val="003D4B0A"/>
    <w:rsid w:val="003D69B3"/>
    <w:rsid w:val="003E152F"/>
    <w:rsid w:val="003E6760"/>
    <w:rsid w:val="003E6E0D"/>
    <w:rsid w:val="003F0CE9"/>
    <w:rsid w:val="003F1AAF"/>
    <w:rsid w:val="003F1B5D"/>
    <w:rsid w:val="003F29FA"/>
    <w:rsid w:val="003F2DC5"/>
    <w:rsid w:val="003F4178"/>
    <w:rsid w:val="003F41F6"/>
    <w:rsid w:val="003F4279"/>
    <w:rsid w:val="003F4F34"/>
    <w:rsid w:val="003F50E7"/>
    <w:rsid w:val="003F5376"/>
    <w:rsid w:val="00401A75"/>
    <w:rsid w:val="0040273E"/>
    <w:rsid w:val="00403454"/>
    <w:rsid w:val="004065C8"/>
    <w:rsid w:val="00407938"/>
    <w:rsid w:val="00407F88"/>
    <w:rsid w:val="00410A74"/>
    <w:rsid w:val="00411073"/>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460A7"/>
    <w:rsid w:val="00453E7F"/>
    <w:rsid w:val="0045560C"/>
    <w:rsid w:val="00455784"/>
    <w:rsid w:val="00457207"/>
    <w:rsid w:val="004637B8"/>
    <w:rsid w:val="00467360"/>
    <w:rsid w:val="00467446"/>
    <w:rsid w:val="0047041B"/>
    <w:rsid w:val="00470429"/>
    <w:rsid w:val="00470BEA"/>
    <w:rsid w:val="00471A80"/>
    <w:rsid w:val="00472EEC"/>
    <w:rsid w:val="00473706"/>
    <w:rsid w:val="0047613E"/>
    <w:rsid w:val="004768BB"/>
    <w:rsid w:val="004777C9"/>
    <w:rsid w:val="004807B2"/>
    <w:rsid w:val="0048313F"/>
    <w:rsid w:val="00483701"/>
    <w:rsid w:val="00486107"/>
    <w:rsid w:val="004862D8"/>
    <w:rsid w:val="00487209"/>
    <w:rsid w:val="004873CC"/>
    <w:rsid w:val="004947F8"/>
    <w:rsid w:val="00495679"/>
    <w:rsid w:val="0049675E"/>
    <w:rsid w:val="00497477"/>
    <w:rsid w:val="004A2DD3"/>
    <w:rsid w:val="004A3E54"/>
    <w:rsid w:val="004A52AB"/>
    <w:rsid w:val="004B020A"/>
    <w:rsid w:val="004B2BA6"/>
    <w:rsid w:val="004B336E"/>
    <w:rsid w:val="004B4F12"/>
    <w:rsid w:val="004B5D2B"/>
    <w:rsid w:val="004B6480"/>
    <w:rsid w:val="004C6373"/>
    <w:rsid w:val="004C6A23"/>
    <w:rsid w:val="004D1D6C"/>
    <w:rsid w:val="004D4F2C"/>
    <w:rsid w:val="004D60BC"/>
    <w:rsid w:val="004E11CF"/>
    <w:rsid w:val="004E7FA2"/>
    <w:rsid w:val="004F291E"/>
    <w:rsid w:val="004F3CB8"/>
    <w:rsid w:val="004F55A8"/>
    <w:rsid w:val="004F5EF4"/>
    <w:rsid w:val="004F690C"/>
    <w:rsid w:val="004F72CF"/>
    <w:rsid w:val="00501106"/>
    <w:rsid w:val="00501B29"/>
    <w:rsid w:val="00510452"/>
    <w:rsid w:val="005133C4"/>
    <w:rsid w:val="00517B82"/>
    <w:rsid w:val="00520D0A"/>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01E3"/>
    <w:rsid w:val="0058488C"/>
    <w:rsid w:val="0058509E"/>
    <w:rsid w:val="00586A65"/>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16A5"/>
    <w:rsid w:val="005C1811"/>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063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072"/>
    <w:rsid w:val="00683317"/>
    <w:rsid w:val="006859C8"/>
    <w:rsid w:val="00685FBA"/>
    <w:rsid w:val="00694E94"/>
    <w:rsid w:val="0069629C"/>
    <w:rsid w:val="00697944"/>
    <w:rsid w:val="006A2052"/>
    <w:rsid w:val="006A5501"/>
    <w:rsid w:val="006A6C8C"/>
    <w:rsid w:val="006A7FC8"/>
    <w:rsid w:val="006B1CE2"/>
    <w:rsid w:val="006B4916"/>
    <w:rsid w:val="006C2B71"/>
    <w:rsid w:val="006C4434"/>
    <w:rsid w:val="006C56C2"/>
    <w:rsid w:val="006D1812"/>
    <w:rsid w:val="006D6F87"/>
    <w:rsid w:val="006D70F3"/>
    <w:rsid w:val="006E0639"/>
    <w:rsid w:val="006E44D0"/>
    <w:rsid w:val="006F0081"/>
    <w:rsid w:val="006F43BE"/>
    <w:rsid w:val="006F58D2"/>
    <w:rsid w:val="006F60CB"/>
    <w:rsid w:val="00700724"/>
    <w:rsid w:val="00703145"/>
    <w:rsid w:val="00705778"/>
    <w:rsid w:val="00705E19"/>
    <w:rsid w:val="007069B2"/>
    <w:rsid w:val="00706F2D"/>
    <w:rsid w:val="00707AF8"/>
    <w:rsid w:val="0071052D"/>
    <w:rsid w:val="00711442"/>
    <w:rsid w:val="007163DB"/>
    <w:rsid w:val="0071721D"/>
    <w:rsid w:val="00720B12"/>
    <w:rsid w:val="00720F68"/>
    <w:rsid w:val="00723DFF"/>
    <w:rsid w:val="0072577B"/>
    <w:rsid w:val="007271BF"/>
    <w:rsid w:val="00727D3F"/>
    <w:rsid w:val="00731731"/>
    <w:rsid w:val="00731EB4"/>
    <w:rsid w:val="00736457"/>
    <w:rsid w:val="00740908"/>
    <w:rsid w:val="00741818"/>
    <w:rsid w:val="007451BB"/>
    <w:rsid w:val="0074666D"/>
    <w:rsid w:val="00750D6B"/>
    <w:rsid w:val="00752D2A"/>
    <w:rsid w:val="0075375A"/>
    <w:rsid w:val="00753B50"/>
    <w:rsid w:val="00755256"/>
    <w:rsid w:val="00755C96"/>
    <w:rsid w:val="00756F4E"/>
    <w:rsid w:val="00757123"/>
    <w:rsid w:val="00762F28"/>
    <w:rsid w:val="0076487E"/>
    <w:rsid w:val="00774684"/>
    <w:rsid w:val="00775307"/>
    <w:rsid w:val="0077543C"/>
    <w:rsid w:val="00776EA5"/>
    <w:rsid w:val="0078340B"/>
    <w:rsid w:val="0078571F"/>
    <w:rsid w:val="00785FEE"/>
    <w:rsid w:val="00787D95"/>
    <w:rsid w:val="007928EB"/>
    <w:rsid w:val="00792E68"/>
    <w:rsid w:val="007964B1"/>
    <w:rsid w:val="00796885"/>
    <w:rsid w:val="007A26C4"/>
    <w:rsid w:val="007A35E9"/>
    <w:rsid w:val="007A3AA3"/>
    <w:rsid w:val="007A4C24"/>
    <w:rsid w:val="007A58C2"/>
    <w:rsid w:val="007A68F5"/>
    <w:rsid w:val="007B0082"/>
    <w:rsid w:val="007B696B"/>
    <w:rsid w:val="007B6A6C"/>
    <w:rsid w:val="007B6B24"/>
    <w:rsid w:val="007C220D"/>
    <w:rsid w:val="007C32D5"/>
    <w:rsid w:val="007C3AF9"/>
    <w:rsid w:val="007D5664"/>
    <w:rsid w:val="007E0086"/>
    <w:rsid w:val="007E00B4"/>
    <w:rsid w:val="007E2188"/>
    <w:rsid w:val="007E2E2D"/>
    <w:rsid w:val="007E2E9C"/>
    <w:rsid w:val="007E6FAD"/>
    <w:rsid w:val="007E78D3"/>
    <w:rsid w:val="007F34F2"/>
    <w:rsid w:val="007F4F36"/>
    <w:rsid w:val="007F6781"/>
    <w:rsid w:val="00800012"/>
    <w:rsid w:val="00801962"/>
    <w:rsid w:val="008039AF"/>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048B"/>
    <w:rsid w:val="00852424"/>
    <w:rsid w:val="00852FCB"/>
    <w:rsid w:val="00854136"/>
    <w:rsid w:val="00855426"/>
    <w:rsid w:val="008560ED"/>
    <w:rsid w:val="008642A4"/>
    <w:rsid w:val="008677A1"/>
    <w:rsid w:val="00872B08"/>
    <w:rsid w:val="00872B1A"/>
    <w:rsid w:val="00872B96"/>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0DB4"/>
    <w:rsid w:val="008F25AE"/>
    <w:rsid w:val="008F65F1"/>
    <w:rsid w:val="008F66D7"/>
    <w:rsid w:val="008F7138"/>
    <w:rsid w:val="0090036D"/>
    <w:rsid w:val="00900EE0"/>
    <w:rsid w:val="00902A88"/>
    <w:rsid w:val="0090594C"/>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0372"/>
    <w:rsid w:val="00941A7A"/>
    <w:rsid w:val="009504CF"/>
    <w:rsid w:val="0095117F"/>
    <w:rsid w:val="00952379"/>
    <w:rsid w:val="00953962"/>
    <w:rsid w:val="00954001"/>
    <w:rsid w:val="0095638B"/>
    <w:rsid w:val="009563F1"/>
    <w:rsid w:val="0095677B"/>
    <w:rsid w:val="00956B6C"/>
    <w:rsid w:val="0096239C"/>
    <w:rsid w:val="00964A43"/>
    <w:rsid w:val="00965735"/>
    <w:rsid w:val="0096609B"/>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2F3F"/>
    <w:rsid w:val="009D449C"/>
    <w:rsid w:val="009E2A95"/>
    <w:rsid w:val="009E52CB"/>
    <w:rsid w:val="009E6ECA"/>
    <w:rsid w:val="009E72A8"/>
    <w:rsid w:val="009F169F"/>
    <w:rsid w:val="009F42A4"/>
    <w:rsid w:val="00A02A85"/>
    <w:rsid w:val="00A02F26"/>
    <w:rsid w:val="00A04790"/>
    <w:rsid w:val="00A06AE9"/>
    <w:rsid w:val="00A10160"/>
    <w:rsid w:val="00A119D4"/>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3B50"/>
    <w:rsid w:val="00A56E22"/>
    <w:rsid w:val="00A60557"/>
    <w:rsid w:val="00A615CB"/>
    <w:rsid w:val="00A61D4A"/>
    <w:rsid w:val="00A63353"/>
    <w:rsid w:val="00A64305"/>
    <w:rsid w:val="00A66D5D"/>
    <w:rsid w:val="00A70403"/>
    <w:rsid w:val="00A71530"/>
    <w:rsid w:val="00A72D3C"/>
    <w:rsid w:val="00A74824"/>
    <w:rsid w:val="00A7499B"/>
    <w:rsid w:val="00A77510"/>
    <w:rsid w:val="00A82EA7"/>
    <w:rsid w:val="00A84C5B"/>
    <w:rsid w:val="00A87411"/>
    <w:rsid w:val="00A87E41"/>
    <w:rsid w:val="00A9530A"/>
    <w:rsid w:val="00A955F4"/>
    <w:rsid w:val="00A97821"/>
    <w:rsid w:val="00AA04D4"/>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0B69"/>
    <w:rsid w:val="00B143AA"/>
    <w:rsid w:val="00B16817"/>
    <w:rsid w:val="00B20215"/>
    <w:rsid w:val="00B23A35"/>
    <w:rsid w:val="00B2541F"/>
    <w:rsid w:val="00B2590C"/>
    <w:rsid w:val="00B344A6"/>
    <w:rsid w:val="00B37BBB"/>
    <w:rsid w:val="00B40560"/>
    <w:rsid w:val="00B41B1D"/>
    <w:rsid w:val="00B43A2C"/>
    <w:rsid w:val="00B44E6D"/>
    <w:rsid w:val="00B47334"/>
    <w:rsid w:val="00B5095A"/>
    <w:rsid w:val="00B5382C"/>
    <w:rsid w:val="00B55B2B"/>
    <w:rsid w:val="00B5686A"/>
    <w:rsid w:val="00B60AA4"/>
    <w:rsid w:val="00B63078"/>
    <w:rsid w:val="00B651D1"/>
    <w:rsid w:val="00B67C9B"/>
    <w:rsid w:val="00B727B9"/>
    <w:rsid w:val="00B74F43"/>
    <w:rsid w:val="00B77F6B"/>
    <w:rsid w:val="00B817C0"/>
    <w:rsid w:val="00B81A6F"/>
    <w:rsid w:val="00B8414B"/>
    <w:rsid w:val="00B845E9"/>
    <w:rsid w:val="00B84624"/>
    <w:rsid w:val="00B8539F"/>
    <w:rsid w:val="00B8693A"/>
    <w:rsid w:val="00B91467"/>
    <w:rsid w:val="00B95A1E"/>
    <w:rsid w:val="00BA05DC"/>
    <w:rsid w:val="00BA6437"/>
    <w:rsid w:val="00BB1114"/>
    <w:rsid w:val="00BB32DC"/>
    <w:rsid w:val="00BB6584"/>
    <w:rsid w:val="00BC0401"/>
    <w:rsid w:val="00BC4476"/>
    <w:rsid w:val="00BD09CB"/>
    <w:rsid w:val="00BD0E11"/>
    <w:rsid w:val="00BD2B46"/>
    <w:rsid w:val="00BD6DA7"/>
    <w:rsid w:val="00BE20D8"/>
    <w:rsid w:val="00BE315C"/>
    <w:rsid w:val="00BE3F4E"/>
    <w:rsid w:val="00BF3A58"/>
    <w:rsid w:val="00BF4583"/>
    <w:rsid w:val="00C00099"/>
    <w:rsid w:val="00C002F1"/>
    <w:rsid w:val="00C037E1"/>
    <w:rsid w:val="00C03EF1"/>
    <w:rsid w:val="00C055D3"/>
    <w:rsid w:val="00C119D6"/>
    <w:rsid w:val="00C11E54"/>
    <w:rsid w:val="00C13132"/>
    <w:rsid w:val="00C21EA1"/>
    <w:rsid w:val="00C27B69"/>
    <w:rsid w:val="00C323E6"/>
    <w:rsid w:val="00C35D6F"/>
    <w:rsid w:val="00C41C08"/>
    <w:rsid w:val="00C46CAD"/>
    <w:rsid w:val="00C504DA"/>
    <w:rsid w:val="00C51662"/>
    <w:rsid w:val="00C52DBE"/>
    <w:rsid w:val="00C53F29"/>
    <w:rsid w:val="00C56EA8"/>
    <w:rsid w:val="00C6051D"/>
    <w:rsid w:val="00C634C7"/>
    <w:rsid w:val="00C65611"/>
    <w:rsid w:val="00C72C62"/>
    <w:rsid w:val="00C806A7"/>
    <w:rsid w:val="00C813D6"/>
    <w:rsid w:val="00C813DA"/>
    <w:rsid w:val="00C8210A"/>
    <w:rsid w:val="00C82184"/>
    <w:rsid w:val="00C8267A"/>
    <w:rsid w:val="00C86535"/>
    <w:rsid w:val="00C86741"/>
    <w:rsid w:val="00C92FAF"/>
    <w:rsid w:val="00C96115"/>
    <w:rsid w:val="00C96A05"/>
    <w:rsid w:val="00CA458D"/>
    <w:rsid w:val="00CA4B30"/>
    <w:rsid w:val="00CB3D99"/>
    <w:rsid w:val="00CB5A3B"/>
    <w:rsid w:val="00CB5ED6"/>
    <w:rsid w:val="00CC25BF"/>
    <w:rsid w:val="00CC2911"/>
    <w:rsid w:val="00CC480F"/>
    <w:rsid w:val="00CC59D8"/>
    <w:rsid w:val="00CC786B"/>
    <w:rsid w:val="00CD0573"/>
    <w:rsid w:val="00CD6445"/>
    <w:rsid w:val="00CD7587"/>
    <w:rsid w:val="00CE34F5"/>
    <w:rsid w:val="00CE4A6C"/>
    <w:rsid w:val="00CE642C"/>
    <w:rsid w:val="00CF26E9"/>
    <w:rsid w:val="00CF275E"/>
    <w:rsid w:val="00CF4C45"/>
    <w:rsid w:val="00D0408D"/>
    <w:rsid w:val="00D045E1"/>
    <w:rsid w:val="00D05162"/>
    <w:rsid w:val="00D07190"/>
    <w:rsid w:val="00D15291"/>
    <w:rsid w:val="00D16061"/>
    <w:rsid w:val="00D1761B"/>
    <w:rsid w:val="00D20199"/>
    <w:rsid w:val="00D204B8"/>
    <w:rsid w:val="00D2334A"/>
    <w:rsid w:val="00D275E3"/>
    <w:rsid w:val="00D30241"/>
    <w:rsid w:val="00D33690"/>
    <w:rsid w:val="00D356BA"/>
    <w:rsid w:val="00D35832"/>
    <w:rsid w:val="00D36DBD"/>
    <w:rsid w:val="00D36E98"/>
    <w:rsid w:val="00D40411"/>
    <w:rsid w:val="00D42861"/>
    <w:rsid w:val="00D44327"/>
    <w:rsid w:val="00D4478E"/>
    <w:rsid w:val="00D534C1"/>
    <w:rsid w:val="00D56C50"/>
    <w:rsid w:val="00D60B63"/>
    <w:rsid w:val="00D6269D"/>
    <w:rsid w:val="00D62CCA"/>
    <w:rsid w:val="00D72B7E"/>
    <w:rsid w:val="00D73188"/>
    <w:rsid w:val="00D82444"/>
    <w:rsid w:val="00D82A1B"/>
    <w:rsid w:val="00D82B17"/>
    <w:rsid w:val="00D84611"/>
    <w:rsid w:val="00D85871"/>
    <w:rsid w:val="00D86236"/>
    <w:rsid w:val="00D90B92"/>
    <w:rsid w:val="00DA13F4"/>
    <w:rsid w:val="00DA2F7B"/>
    <w:rsid w:val="00DA782A"/>
    <w:rsid w:val="00DB06C9"/>
    <w:rsid w:val="00DB1F66"/>
    <w:rsid w:val="00DB29CC"/>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23E4"/>
    <w:rsid w:val="00E130C8"/>
    <w:rsid w:val="00E15E62"/>
    <w:rsid w:val="00E16B88"/>
    <w:rsid w:val="00E17B49"/>
    <w:rsid w:val="00E206A8"/>
    <w:rsid w:val="00E21CB7"/>
    <w:rsid w:val="00E24B76"/>
    <w:rsid w:val="00E25B96"/>
    <w:rsid w:val="00E25EB0"/>
    <w:rsid w:val="00E27026"/>
    <w:rsid w:val="00E319ED"/>
    <w:rsid w:val="00E31B8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4F66"/>
    <w:rsid w:val="00E91403"/>
    <w:rsid w:val="00E92930"/>
    <w:rsid w:val="00E941DF"/>
    <w:rsid w:val="00E95617"/>
    <w:rsid w:val="00E9615B"/>
    <w:rsid w:val="00EA65C9"/>
    <w:rsid w:val="00EB0909"/>
    <w:rsid w:val="00EB0B3C"/>
    <w:rsid w:val="00EB165C"/>
    <w:rsid w:val="00EB2927"/>
    <w:rsid w:val="00EB2A3F"/>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0698E"/>
    <w:rsid w:val="00F10360"/>
    <w:rsid w:val="00F13CFE"/>
    <w:rsid w:val="00F15560"/>
    <w:rsid w:val="00F15723"/>
    <w:rsid w:val="00F20A5E"/>
    <w:rsid w:val="00F234BF"/>
    <w:rsid w:val="00F24096"/>
    <w:rsid w:val="00F265DE"/>
    <w:rsid w:val="00F272EF"/>
    <w:rsid w:val="00F30DE3"/>
    <w:rsid w:val="00F33386"/>
    <w:rsid w:val="00F3540B"/>
    <w:rsid w:val="00F450E4"/>
    <w:rsid w:val="00F47B3F"/>
    <w:rsid w:val="00F50C75"/>
    <w:rsid w:val="00F52A9F"/>
    <w:rsid w:val="00F530A0"/>
    <w:rsid w:val="00F5360E"/>
    <w:rsid w:val="00F553C1"/>
    <w:rsid w:val="00F56189"/>
    <w:rsid w:val="00F5761E"/>
    <w:rsid w:val="00F60DE4"/>
    <w:rsid w:val="00F6159D"/>
    <w:rsid w:val="00F65683"/>
    <w:rsid w:val="00F662DA"/>
    <w:rsid w:val="00F67E30"/>
    <w:rsid w:val="00F71859"/>
    <w:rsid w:val="00F75921"/>
    <w:rsid w:val="00F76949"/>
    <w:rsid w:val="00F77664"/>
    <w:rsid w:val="00F80021"/>
    <w:rsid w:val="00F80213"/>
    <w:rsid w:val="00F8266D"/>
    <w:rsid w:val="00F8439E"/>
    <w:rsid w:val="00F84930"/>
    <w:rsid w:val="00F86205"/>
    <w:rsid w:val="00F8738E"/>
    <w:rsid w:val="00F9769F"/>
    <w:rsid w:val="00FA73F3"/>
    <w:rsid w:val="00FB09ED"/>
    <w:rsid w:val="00FB11CB"/>
    <w:rsid w:val="00FB23B1"/>
    <w:rsid w:val="00FB3818"/>
    <w:rsid w:val="00FB3AEF"/>
    <w:rsid w:val="00FB3F2E"/>
    <w:rsid w:val="00FB7360"/>
    <w:rsid w:val="00FC031F"/>
    <w:rsid w:val="00FC1689"/>
    <w:rsid w:val="00FC411D"/>
    <w:rsid w:val="00FC6222"/>
    <w:rsid w:val="00FC6F3A"/>
    <w:rsid w:val="00FC7FD9"/>
    <w:rsid w:val="00FD0FA8"/>
    <w:rsid w:val="00FD34D0"/>
    <w:rsid w:val="00FD5DB5"/>
    <w:rsid w:val="00FD67A1"/>
    <w:rsid w:val="00FE0A8C"/>
    <w:rsid w:val="00FE244A"/>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31E3AE1"/>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64C2072"/>
    <w:rsid w:val="389FFBFC"/>
    <w:rsid w:val="39FA45B5"/>
    <w:rsid w:val="3A7C1437"/>
    <w:rsid w:val="3B0CFB8C"/>
    <w:rsid w:val="3C30757D"/>
    <w:rsid w:val="401D3B37"/>
    <w:rsid w:val="48B20829"/>
    <w:rsid w:val="494AA128"/>
    <w:rsid w:val="4A54644F"/>
    <w:rsid w:val="4B0169EB"/>
    <w:rsid w:val="4CCEF57A"/>
    <w:rsid w:val="531DE978"/>
    <w:rsid w:val="556F7118"/>
    <w:rsid w:val="5A881284"/>
    <w:rsid w:val="5B4EA3CC"/>
    <w:rsid w:val="5D193817"/>
    <w:rsid w:val="5DB92629"/>
    <w:rsid w:val="60305B69"/>
    <w:rsid w:val="6608000D"/>
    <w:rsid w:val="6684806F"/>
    <w:rsid w:val="668BFADB"/>
    <w:rsid w:val="6B06290C"/>
    <w:rsid w:val="6B9F4149"/>
    <w:rsid w:val="6BE43838"/>
    <w:rsid w:val="6C2961F8"/>
    <w:rsid w:val="6D22B396"/>
    <w:rsid w:val="6DDD906D"/>
    <w:rsid w:val="6DF9C240"/>
    <w:rsid w:val="6E931A0C"/>
    <w:rsid w:val="6F04DBAC"/>
    <w:rsid w:val="70C91703"/>
    <w:rsid w:val="728A052F"/>
    <w:rsid w:val="77BF510D"/>
    <w:rsid w:val="79D6DC47"/>
    <w:rsid w:val="79E482F3"/>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ali@kaznu.k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72467B32-A891-4642-9B41-F66EC610F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customXml/itemProps4.xml><?xml version="1.0" encoding="utf-8"?>
<ds:datastoreItem xmlns:ds="http://schemas.openxmlformats.org/officeDocument/2006/customXml" ds:itemID="{CB511BDD-AD49-4C6C-ACC9-4F7DF7EDC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2304</Words>
  <Characters>13134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Uali</cp:lastModifiedBy>
  <cp:revision>2</cp:revision>
  <cp:lastPrinted>2023-06-26T06:36:00Z</cp:lastPrinted>
  <dcterms:created xsi:type="dcterms:W3CDTF">2025-09-25T06:51:00Z</dcterms:created>
  <dcterms:modified xsi:type="dcterms:W3CDTF">2025-09-25T06:51:00Z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